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71" w:rsidRPr="00837337" w:rsidRDefault="002B4DA9" w:rsidP="001D53B9">
      <w:pPr>
        <w:jc w:val="center"/>
        <w:rPr>
          <w:rFonts w:ascii="Times New Roman" w:hAnsi="Times New Roman" w:cs="Times New Roman"/>
          <w:b/>
          <w:sz w:val="28"/>
          <w:szCs w:val="28"/>
          <w:lang w:val="id-ID"/>
        </w:rPr>
      </w:pPr>
      <w:r w:rsidRPr="00493C73">
        <w:rPr>
          <w:rFonts w:ascii="Times New Roman" w:hAnsi="Times New Roman" w:cs="Times New Roman"/>
          <w:b/>
          <w:sz w:val="28"/>
          <w:szCs w:val="28"/>
        </w:rPr>
        <w:t>Analisa Perilaku Imitasi Dikalangan Remaja Set</w:t>
      </w:r>
      <w:r w:rsidR="00966F94" w:rsidRPr="00493C73">
        <w:rPr>
          <w:rFonts w:ascii="Times New Roman" w:hAnsi="Times New Roman" w:cs="Times New Roman"/>
          <w:b/>
          <w:sz w:val="28"/>
          <w:szCs w:val="28"/>
        </w:rPr>
        <w:t xml:space="preserve">elah Menonton Tayangan Drama Seri Korea di Indosiar ( Studi Kasus </w:t>
      </w:r>
      <w:r w:rsidR="00C93ED6" w:rsidRPr="00493C73">
        <w:rPr>
          <w:rFonts w:ascii="Times New Roman" w:hAnsi="Times New Roman" w:cs="Times New Roman"/>
          <w:b/>
          <w:sz w:val="28"/>
          <w:szCs w:val="28"/>
        </w:rPr>
        <w:t>P</w:t>
      </w:r>
      <w:r w:rsidR="00312CA1" w:rsidRPr="00493C73">
        <w:rPr>
          <w:rFonts w:ascii="Times New Roman" w:hAnsi="Times New Roman" w:cs="Times New Roman"/>
          <w:b/>
          <w:sz w:val="28"/>
          <w:szCs w:val="28"/>
        </w:rPr>
        <w:t>erumahan Pondok K</w:t>
      </w:r>
      <w:r w:rsidR="00C77199" w:rsidRPr="00493C73">
        <w:rPr>
          <w:rFonts w:ascii="Times New Roman" w:hAnsi="Times New Roman" w:cs="Times New Roman"/>
          <w:b/>
          <w:sz w:val="28"/>
          <w:szCs w:val="28"/>
        </w:rPr>
        <w:t>arya Lestari Sei Kapih S</w:t>
      </w:r>
      <w:r w:rsidR="00837337">
        <w:rPr>
          <w:rFonts w:ascii="Times New Roman" w:hAnsi="Times New Roman" w:cs="Times New Roman"/>
          <w:b/>
          <w:sz w:val="28"/>
          <w:szCs w:val="28"/>
        </w:rPr>
        <w:t>amarinda )</w:t>
      </w:r>
    </w:p>
    <w:p w:rsidR="00073971" w:rsidRPr="00493C73" w:rsidRDefault="00837337" w:rsidP="00E7496D">
      <w:pPr>
        <w:jc w:val="center"/>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Yessi Paradina S</w:t>
      </w:r>
      <w:r w:rsidR="00073971" w:rsidRPr="003D2DED">
        <w:rPr>
          <w:rFonts w:ascii="Times New Roman" w:hAnsi="Times New Roman" w:cs="Times New Roman"/>
          <w:b/>
          <w:sz w:val="24"/>
          <w:szCs w:val="24"/>
          <w:lang w:val="id-ID"/>
        </w:rPr>
        <w:t>ella</w:t>
      </w:r>
      <w:r w:rsidR="00694FC7" w:rsidRPr="00493C73">
        <w:rPr>
          <w:rStyle w:val="FootnoteReference"/>
          <w:rFonts w:ascii="Times New Roman" w:hAnsi="Times New Roman" w:cs="Times New Roman"/>
          <w:b/>
          <w:sz w:val="24"/>
          <w:szCs w:val="24"/>
        </w:rPr>
        <w:footnoteReference w:id="2"/>
      </w:r>
    </w:p>
    <w:p w:rsidR="001D53B9" w:rsidRPr="00493C73" w:rsidRDefault="001D53B9" w:rsidP="00E7496D">
      <w:pPr>
        <w:jc w:val="center"/>
        <w:rPr>
          <w:rFonts w:ascii="Times New Roman" w:hAnsi="Times New Roman" w:cs="Times New Roman"/>
          <w:b/>
          <w:sz w:val="16"/>
          <w:szCs w:val="24"/>
          <w:lang w:val="id-ID"/>
        </w:rPr>
      </w:pPr>
    </w:p>
    <w:p w:rsidR="0008007A" w:rsidRPr="003D2DED" w:rsidRDefault="00837337" w:rsidP="006761E2">
      <w:pPr>
        <w:spacing w:line="360" w:lineRule="auto"/>
        <w:jc w:val="center"/>
        <w:rPr>
          <w:rFonts w:ascii="Times New Roman" w:hAnsi="Times New Roman" w:cs="Times New Roman"/>
          <w:b/>
          <w:i/>
          <w:sz w:val="23"/>
          <w:szCs w:val="23"/>
          <w:lang w:val="id-ID"/>
        </w:rPr>
      </w:pPr>
      <w:r>
        <w:rPr>
          <w:rFonts w:ascii="Times New Roman" w:hAnsi="Times New Roman" w:cs="Times New Roman"/>
          <w:b/>
          <w:i/>
          <w:sz w:val="23"/>
          <w:szCs w:val="23"/>
          <w:lang w:val="id-ID"/>
        </w:rPr>
        <w:t>A</w:t>
      </w:r>
      <w:r w:rsidR="003D2DED">
        <w:rPr>
          <w:rFonts w:ascii="Times New Roman" w:hAnsi="Times New Roman" w:cs="Times New Roman"/>
          <w:b/>
          <w:i/>
          <w:sz w:val="23"/>
          <w:szCs w:val="23"/>
          <w:lang w:val="id-ID"/>
        </w:rPr>
        <w:t>bstrak</w:t>
      </w:r>
    </w:p>
    <w:p w:rsidR="00F24A67" w:rsidRPr="00493C73" w:rsidRDefault="00A925FB" w:rsidP="00802959">
      <w:pPr>
        <w:spacing w:line="240" w:lineRule="auto"/>
        <w:jc w:val="both"/>
        <w:rPr>
          <w:rFonts w:ascii="Times New Roman" w:hAnsi="Times New Roman" w:cs="Times New Roman"/>
          <w:i/>
          <w:sz w:val="23"/>
          <w:szCs w:val="23"/>
          <w:lang w:val="id-ID"/>
        </w:rPr>
      </w:pPr>
      <w:r w:rsidRPr="00493C73">
        <w:rPr>
          <w:rFonts w:ascii="Times New Roman" w:hAnsi="Times New Roman" w:cs="Times New Roman"/>
          <w:i/>
          <w:sz w:val="23"/>
          <w:szCs w:val="23"/>
          <w:lang w:val="id-ID"/>
        </w:rPr>
        <w:t>Artikel ini berisikan penganalisaan</w:t>
      </w:r>
      <w:r w:rsidRPr="003D2DED">
        <w:rPr>
          <w:rFonts w:ascii="Times New Roman" w:hAnsi="Times New Roman" w:cs="Times New Roman"/>
          <w:i/>
          <w:sz w:val="23"/>
          <w:szCs w:val="23"/>
          <w:lang w:val="id-ID"/>
        </w:rPr>
        <w:t xml:space="preserve"> </w:t>
      </w:r>
      <w:r w:rsidRPr="00493C73">
        <w:rPr>
          <w:rFonts w:ascii="Times New Roman" w:hAnsi="Times New Roman" w:cs="Times New Roman"/>
          <w:i/>
          <w:sz w:val="23"/>
          <w:szCs w:val="23"/>
          <w:lang w:val="id-ID"/>
        </w:rPr>
        <w:t>p</w:t>
      </w:r>
      <w:r w:rsidRPr="003D2DED">
        <w:rPr>
          <w:rFonts w:ascii="Times New Roman" w:hAnsi="Times New Roman" w:cs="Times New Roman"/>
          <w:i/>
          <w:sz w:val="23"/>
          <w:szCs w:val="23"/>
          <w:lang w:val="id-ID"/>
        </w:rPr>
        <w:t xml:space="preserve">erilaku </w:t>
      </w:r>
      <w:r w:rsidRPr="00493C73">
        <w:rPr>
          <w:rFonts w:ascii="Times New Roman" w:hAnsi="Times New Roman" w:cs="Times New Roman"/>
          <w:i/>
          <w:sz w:val="23"/>
          <w:szCs w:val="23"/>
          <w:lang w:val="id-ID"/>
        </w:rPr>
        <w:t>i</w:t>
      </w:r>
      <w:r w:rsidRPr="003D2DED">
        <w:rPr>
          <w:rFonts w:ascii="Times New Roman" w:hAnsi="Times New Roman" w:cs="Times New Roman"/>
          <w:i/>
          <w:sz w:val="23"/>
          <w:szCs w:val="23"/>
          <w:lang w:val="id-ID"/>
        </w:rPr>
        <w:t xml:space="preserve">mitasi </w:t>
      </w:r>
      <w:r w:rsidR="001D53B9" w:rsidRPr="00493C73">
        <w:rPr>
          <w:rFonts w:ascii="Times New Roman" w:hAnsi="Times New Roman" w:cs="Times New Roman"/>
          <w:i/>
          <w:sz w:val="23"/>
          <w:szCs w:val="23"/>
          <w:lang w:val="id-ID"/>
        </w:rPr>
        <w:t>d</w:t>
      </w:r>
      <w:r w:rsidRPr="00493C73">
        <w:rPr>
          <w:rFonts w:ascii="Times New Roman" w:hAnsi="Times New Roman" w:cs="Times New Roman"/>
          <w:i/>
          <w:sz w:val="23"/>
          <w:szCs w:val="23"/>
          <w:lang w:val="id-ID"/>
        </w:rPr>
        <w:t>i</w:t>
      </w:r>
      <w:r w:rsidRPr="003D2DED">
        <w:rPr>
          <w:rFonts w:ascii="Times New Roman" w:hAnsi="Times New Roman" w:cs="Times New Roman"/>
          <w:i/>
          <w:sz w:val="23"/>
          <w:szCs w:val="23"/>
          <w:lang w:val="id-ID"/>
        </w:rPr>
        <w:t xml:space="preserve">ikalangan </w:t>
      </w:r>
      <w:r w:rsidRPr="00493C73">
        <w:rPr>
          <w:rFonts w:ascii="Times New Roman" w:hAnsi="Times New Roman" w:cs="Times New Roman"/>
          <w:i/>
          <w:sz w:val="23"/>
          <w:szCs w:val="23"/>
          <w:lang w:val="id-ID"/>
        </w:rPr>
        <w:t>r</w:t>
      </w:r>
      <w:r w:rsidRPr="003D2DED">
        <w:rPr>
          <w:rFonts w:ascii="Times New Roman" w:hAnsi="Times New Roman" w:cs="Times New Roman"/>
          <w:i/>
          <w:sz w:val="23"/>
          <w:szCs w:val="23"/>
          <w:lang w:val="id-ID"/>
        </w:rPr>
        <w:t xml:space="preserve">emaja </w:t>
      </w:r>
      <w:r w:rsidRPr="00493C73">
        <w:rPr>
          <w:rFonts w:ascii="Times New Roman" w:hAnsi="Times New Roman" w:cs="Times New Roman"/>
          <w:i/>
          <w:sz w:val="23"/>
          <w:szCs w:val="23"/>
          <w:lang w:val="id-ID"/>
        </w:rPr>
        <w:t>s</w:t>
      </w:r>
      <w:r w:rsidRPr="003D2DED">
        <w:rPr>
          <w:rFonts w:ascii="Times New Roman" w:hAnsi="Times New Roman" w:cs="Times New Roman"/>
          <w:i/>
          <w:sz w:val="23"/>
          <w:szCs w:val="23"/>
          <w:lang w:val="id-ID"/>
        </w:rPr>
        <w:t xml:space="preserve">etelah </w:t>
      </w:r>
      <w:r w:rsidRPr="00493C73">
        <w:rPr>
          <w:rFonts w:ascii="Times New Roman" w:hAnsi="Times New Roman" w:cs="Times New Roman"/>
          <w:i/>
          <w:sz w:val="23"/>
          <w:szCs w:val="23"/>
          <w:lang w:val="id-ID"/>
        </w:rPr>
        <w:t>m</w:t>
      </w:r>
      <w:r w:rsidRPr="003D2DED">
        <w:rPr>
          <w:rFonts w:ascii="Times New Roman" w:hAnsi="Times New Roman" w:cs="Times New Roman"/>
          <w:i/>
          <w:sz w:val="23"/>
          <w:szCs w:val="23"/>
          <w:lang w:val="id-ID"/>
        </w:rPr>
        <w:t xml:space="preserve">enonton </w:t>
      </w:r>
      <w:r w:rsidRPr="00493C73">
        <w:rPr>
          <w:rFonts w:ascii="Times New Roman" w:hAnsi="Times New Roman" w:cs="Times New Roman"/>
          <w:i/>
          <w:sz w:val="23"/>
          <w:szCs w:val="23"/>
          <w:lang w:val="id-ID"/>
        </w:rPr>
        <w:t>t</w:t>
      </w:r>
      <w:r w:rsidRPr="003D2DED">
        <w:rPr>
          <w:rFonts w:ascii="Times New Roman" w:hAnsi="Times New Roman" w:cs="Times New Roman"/>
          <w:i/>
          <w:sz w:val="23"/>
          <w:szCs w:val="23"/>
          <w:lang w:val="id-ID"/>
        </w:rPr>
        <w:t xml:space="preserve">ayangan </w:t>
      </w:r>
      <w:r w:rsidRPr="00493C73">
        <w:rPr>
          <w:rFonts w:ascii="Times New Roman" w:hAnsi="Times New Roman" w:cs="Times New Roman"/>
          <w:i/>
          <w:sz w:val="23"/>
          <w:szCs w:val="23"/>
          <w:lang w:val="id-ID"/>
        </w:rPr>
        <w:t>d</w:t>
      </w:r>
      <w:r w:rsidRPr="003D2DED">
        <w:rPr>
          <w:rFonts w:ascii="Times New Roman" w:hAnsi="Times New Roman" w:cs="Times New Roman"/>
          <w:i/>
          <w:sz w:val="23"/>
          <w:szCs w:val="23"/>
          <w:lang w:val="id-ID"/>
        </w:rPr>
        <w:t xml:space="preserve">rama </w:t>
      </w:r>
      <w:r w:rsidRPr="00493C73">
        <w:rPr>
          <w:rFonts w:ascii="Times New Roman" w:hAnsi="Times New Roman" w:cs="Times New Roman"/>
          <w:i/>
          <w:sz w:val="23"/>
          <w:szCs w:val="23"/>
          <w:lang w:val="id-ID"/>
        </w:rPr>
        <w:t>s</w:t>
      </w:r>
      <w:r w:rsidRPr="003D2DED">
        <w:rPr>
          <w:rFonts w:ascii="Times New Roman" w:hAnsi="Times New Roman" w:cs="Times New Roman"/>
          <w:i/>
          <w:sz w:val="23"/>
          <w:szCs w:val="23"/>
          <w:lang w:val="id-ID"/>
        </w:rPr>
        <w:t>eri Korea</w:t>
      </w:r>
      <w:r w:rsidR="004912BF" w:rsidRPr="003D2DED">
        <w:rPr>
          <w:rFonts w:ascii="Times New Roman" w:hAnsi="Times New Roman" w:cs="Times New Roman"/>
          <w:i/>
          <w:sz w:val="23"/>
          <w:szCs w:val="23"/>
          <w:lang w:val="id-ID"/>
        </w:rPr>
        <w:t xml:space="preserve">. Tujuan </w:t>
      </w:r>
      <w:r w:rsidR="00097414" w:rsidRPr="003D2DED">
        <w:rPr>
          <w:rFonts w:ascii="Times New Roman" w:hAnsi="Times New Roman" w:cs="Times New Roman"/>
          <w:i/>
          <w:sz w:val="23"/>
          <w:szCs w:val="23"/>
          <w:lang w:val="id-ID"/>
        </w:rPr>
        <w:t>penelitian ini untuk mengetahui sejauh mana perilaku yang ditujukan oleh remaja</w:t>
      </w:r>
      <w:r w:rsidR="00F6522B" w:rsidRPr="003D2DED">
        <w:rPr>
          <w:rFonts w:ascii="Times New Roman" w:hAnsi="Times New Roman" w:cs="Times New Roman"/>
          <w:i/>
          <w:sz w:val="23"/>
          <w:szCs w:val="23"/>
          <w:lang w:val="id-ID"/>
        </w:rPr>
        <w:t xml:space="preserve"> khususnya perilaku imitasi</w:t>
      </w:r>
      <w:r w:rsidR="00097414" w:rsidRPr="003D2DED">
        <w:rPr>
          <w:rFonts w:ascii="Times New Roman" w:hAnsi="Times New Roman" w:cs="Times New Roman"/>
          <w:i/>
          <w:sz w:val="23"/>
          <w:szCs w:val="23"/>
          <w:lang w:val="id-ID"/>
        </w:rPr>
        <w:t>.</w:t>
      </w:r>
      <w:r w:rsidR="00073971" w:rsidRPr="003D2DED">
        <w:rPr>
          <w:rFonts w:ascii="Times New Roman" w:hAnsi="Times New Roman" w:cs="Times New Roman"/>
          <w:i/>
          <w:sz w:val="23"/>
          <w:szCs w:val="23"/>
          <w:lang w:val="id-ID"/>
        </w:rPr>
        <w:t xml:space="preserve"> </w:t>
      </w:r>
      <w:r w:rsidR="004912BF" w:rsidRPr="00493C73">
        <w:rPr>
          <w:rFonts w:ascii="Times New Roman" w:hAnsi="Times New Roman" w:cs="Times New Roman"/>
          <w:i/>
          <w:sz w:val="23"/>
          <w:szCs w:val="23"/>
          <w:lang w:val="id-ID"/>
        </w:rPr>
        <w:t>A</w:t>
      </w:r>
      <w:r w:rsidR="00C17BD8" w:rsidRPr="003D2DED">
        <w:rPr>
          <w:rFonts w:ascii="Times New Roman" w:hAnsi="Times New Roman" w:cs="Times New Roman"/>
          <w:i/>
          <w:sz w:val="23"/>
          <w:szCs w:val="23"/>
          <w:lang w:val="id-ID"/>
        </w:rPr>
        <w:t>nalisa data digunakan metode</w:t>
      </w:r>
      <w:r w:rsidR="004912BF" w:rsidRPr="003D2DED">
        <w:rPr>
          <w:rFonts w:ascii="Times New Roman" w:hAnsi="Times New Roman" w:cs="Times New Roman"/>
          <w:i/>
          <w:sz w:val="23"/>
          <w:szCs w:val="23"/>
          <w:lang w:val="id-ID"/>
        </w:rPr>
        <w:t xml:space="preserve"> kualitatif</w:t>
      </w:r>
      <w:r w:rsidR="004912BF" w:rsidRPr="00493C73">
        <w:rPr>
          <w:rFonts w:ascii="Times New Roman" w:hAnsi="Times New Roman" w:cs="Times New Roman"/>
          <w:i/>
          <w:sz w:val="23"/>
          <w:szCs w:val="23"/>
          <w:lang w:val="id-ID"/>
        </w:rPr>
        <w:t>, d</w:t>
      </w:r>
      <w:r w:rsidR="00C17BD8" w:rsidRPr="003D2DED">
        <w:rPr>
          <w:rFonts w:ascii="Times New Roman" w:hAnsi="Times New Roman" w:cs="Times New Roman"/>
          <w:i/>
          <w:sz w:val="23"/>
          <w:szCs w:val="23"/>
          <w:lang w:val="id-ID"/>
        </w:rPr>
        <w:t xml:space="preserve">alam penelitian ini dianalisa mengenai dampak </w:t>
      </w:r>
      <w:r w:rsidR="00F6522B" w:rsidRPr="00493C73">
        <w:rPr>
          <w:rFonts w:ascii="Times New Roman" w:hAnsi="Times New Roman" w:cs="Times New Roman"/>
          <w:i/>
          <w:sz w:val="23"/>
          <w:szCs w:val="23"/>
          <w:lang w:val="id-ID"/>
        </w:rPr>
        <w:t xml:space="preserve"> </w:t>
      </w:r>
      <w:r w:rsidR="00C17BD8" w:rsidRPr="003D2DED">
        <w:rPr>
          <w:rFonts w:ascii="Times New Roman" w:hAnsi="Times New Roman" w:cs="Times New Roman"/>
          <w:i/>
          <w:sz w:val="23"/>
          <w:szCs w:val="23"/>
          <w:lang w:val="id-ID"/>
        </w:rPr>
        <w:t>yang dialami oleh remaja</w:t>
      </w:r>
      <w:r w:rsidR="004912BF" w:rsidRPr="003D2DED">
        <w:rPr>
          <w:rFonts w:ascii="Times New Roman" w:hAnsi="Times New Roman" w:cs="Times New Roman"/>
          <w:i/>
          <w:sz w:val="23"/>
          <w:szCs w:val="23"/>
          <w:lang w:val="id-ID"/>
        </w:rPr>
        <w:t xml:space="preserve"> putri berupa perilaku imitasi </w:t>
      </w:r>
      <w:r w:rsidR="00F24A67" w:rsidRPr="003D2DED">
        <w:rPr>
          <w:rFonts w:ascii="Times New Roman" w:hAnsi="Times New Roman" w:cs="Times New Roman"/>
          <w:i/>
          <w:sz w:val="23"/>
          <w:szCs w:val="23"/>
          <w:lang w:val="id-ID"/>
        </w:rPr>
        <w:t>yang</w:t>
      </w:r>
      <w:r w:rsidR="004912BF" w:rsidRPr="00493C73">
        <w:rPr>
          <w:rFonts w:ascii="Times New Roman" w:hAnsi="Times New Roman" w:cs="Times New Roman"/>
          <w:i/>
          <w:sz w:val="23"/>
          <w:szCs w:val="23"/>
          <w:lang w:val="id-ID"/>
        </w:rPr>
        <w:t xml:space="preserve"> didapatkan hasilnya setelah </w:t>
      </w:r>
      <w:r w:rsidR="00067DF7" w:rsidRPr="003D2DED">
        <w:rPr>
          <w:rFonts w:ascii="Times New Roman" w:hAnsi="Times New Roman" w:cs="Times New Roman"/>
          <w:i/>
          <w:sz w:val="23"/>
          <w:szCs w:val="23"/>
          <w:lang w:val="id-ID"/>
        </w:rPr>
        <w:t xml:space="preserve"> </w:t>
      </w:r>
      <w:r w:rsidR="002B257E" w:rsidRPr="003D2DED">
        <w:rPr>
          <w:rFonts w:ascii="Times New Roman" w:hAnsi="Times New Roman" w:cs="Times New Roman"/>
          <w:i/>
          <w:sz w:val="23"/>
          <w:szCs w:val="23"/>
          <w:lang w:val="id-ID"/>
        </w:rPr>
        <w:t xml:space="preserve">secara rutin menonton tayangan </w:t>
      </w:r>
      <w:r w:rsidR="00231783" w:rsidRPr="003D2DED">
        <w:rPr>
          <w:rFonts w:ascii="Times New Roman" w:hAnsi="Times New Roman" w:cs="Times New Roman"/>
          <w:i/>
          <w:sz w:val="23"/>
          <w:szCs w:val="23"/>
          <w:lang w:val="id-ID"/>
        </w:rPr>
        <w:t xml:space="preserve">televisi yaitu </w:t>
      </w:r>
      <w:r w:rsidR="002B257E" w:rsidRPr="003D2DED">
        <w:rPr>
          <w:rFonts w:ascii="Times New Roman" w:hAnsi="Times New Roman" w:cs="Times New Roman"/>
          <w:i/>
          <w:sz w:val="23"/>
          <w:szCs w:val="23"/>
          <w:lang w:val="id-ID"/>
        </w:rPr>
        <w:t>drama Korea di Indosiar</w:t>
      </w:r>
      <w:r w:rsidR="00C17BD8" w:rsidRPr="003D2DED">
        <w:rPr>
          <w:rFonts w:ascii="Times New Roman" w:hAnsi="Times New Roman" w:cs="Times New Roman"/>
          <w:i/>
          <w:sz w:val="23"/>
          <w:szCs w:val="23"/>
          <w:lang w:val="id-ID"/>
        </w:rPr>
        <w:t xml:space="preserve"> </w:t>
      </w:r>
      <w:r w:rsidR="002B257E" w:rsidRPr="003D2DED">
        <w:rPr>
          <w:rFonts w:ascii="Times New Roman" w:hAnsi="Times New Roman" w:cs="Times New Roman"/>
          <w:i/>
          <w:sz w:val="23"/>
          <w:szCs w:val="23"/>
          <w:lang w:val="id-ID"/>
        </w:rPr>
        <w:t>seperti cara</w:t>
      </w:r>
      <w:r w:rsidR="004912BF" w:rsidRPr="003D2DED">
        <w:rPr>
          <w:rFonts w:ascii="Times New Roman" w:hAnsi="Times New Roman" w:cs="Times New Roman"/>
          <w:i/>
          <w:sz w:val="23"/>
          <w:szCs w:val="23"/>
          <w:lang w:val="id-ID"/>
        </w:rPr>
        <w:t xml:space="preserve"> berbusana dan memakai make up</w:t>
      </w:r>
      <w:r w:rsidR="00F24A67" w:rsidRPr="003D2DED">
        <w:rPr>
          <w:rFonts w:ascii="Times New Roman" w:hAnsi="Times New Roman" w:cs="Times New Roman"/>
          <w:i/>
          <w:sz w:val="23"/>
          <w:szCs w:val="23"/>
          <w:lang w:val="id-ID"/>
        </w:rPr>
        <w:t xml:space="preserve">. </w:t>
      </w:r>
      <w:r w:rsidR="008D2517" w:rsidRPr="003D2DED">
        <w:rPr>
          <w:rFonts w:ascii="Times New Roman" w:hAnsi="Times New Roman" w:cs="Times New Roman"/>
          <w:i/>
          <w:sz w:val="23"/>
          <w:szCs w:val="23"/>
          <w:lang w:val="id-ID"/>
        </w:rPr>
        <w:t>Kedua hal tersebut membawa perubahan perilaku mereka yang sejatinya masih dalam masa transisi anak-anak untuk berubah dengan cepat menjadi dewasa dengan mengikuti gaya berpakaian artisnya yang cend</w:t>
      </w:r>
      <w:r w:rsidR="00F24A67" w:rsidRPr="003D2DED">
        <w:rPr>
          <w:rFonts w:ascii="Times New Roman" w:hAnsi="Times New Roman" w:cs="Times New Roman"/>
          <w:i/>
          <w:sz w:val="23"/>
          <w:szCs w:val="23"/>
          <w:lang w:val="id-ID"/>
        </w:rPr>
        <w:t>e</w:t>
      </w:r>
      <w:r w:rsidR="008D2517" w:rsidRPr="003D2DED">
        <w:rPr>
          <w:rFonts w:ascii="Times New Roman" w:hAnsi="Times New Roman" w:cs="Times New Roman"/>
          <w:i/>
          <w:sz w:val="23"/>
          <w:szCs w:val="23"/>
          <w:lang w:val="id-ID"/>
        </w:rPr>
        <w:t>rung terbuka dan memakai m</w:t>
      </w:r>
      <w:r w:rsidR="00F6522B" w:rsidRPr="003D2DED">
        <w:rPr>
          <w:rFonts w:ascii="Times New Roman" w:hAnsi="Times New Roman" w:cs="Times New Roman"/>
          <w:i/>
          <w:sz w:val="23"/>
          <w:szCs w:val="23"/>
          <w:lang w:val="id-ID"/>
        </w:rPr>
        <w:t>ake up</w:t>
      </w:r>
      <w:r w:rsidR="00F24A67" w:rsidRPr="003D2DED">
        <w:rPr>
          <w:rFonts w:ascii="Times New Roman" w:hAnsi="Times New Roman" w:cs="Times New Roman"/>
          <w:i/>
          <w:sz w:val="23"/>
          <w:szCs w:val="23"/>
          <w:lang w:val="id-ID"/>
        </w:rPr>
        <w:t>.</w:t>
      </w:r>
      <w:r w:rsidR="00073971" w:rsidRPr="003D2DED">
        <w:rPr>
          <w:rFonts w:ascii="Times New Roman" w:hAnsi="Times New Roman" w:cs="Times New Roman"/>
          <w:i/>
          <w:sz w:val="23"/>
          <w:szCs w:val="23"/>
          <w:lang w:val="id-ID"/>
        </w:rPr>
        <w:t xml:space="preserve"> </w:t>
      </w:r>
      <w:r w:rsidR="004912BF" w:rsidRPr="00493C73">
        <w:rPr>
          <w:rFonts w:ascii="Times New Roman" w:hAnsi="Times New Roman" w:cs="Times New Roman"/>
          <w:i/>
          <w:sz w:val="23"/>
          <w:szCs w:val="23"/>
          <w:lang w:val="id-ID"/>
        </w:rPr>
        <w:t>H</w:t>
      </w:r>
      <w:r w:rsidR="00F24A67" w:rsidRPr="003D2DED">
        <w:rPr>
          <w:rFonts w:ascii="Times New Roman" w:hAnsi="Times New Roman" w:cs="Times New Roman"/>
          <w:i/>
          <w:sz w:val="23"/>
          <w:szCs w:val="23"/>
          <w:lang w:val="id-ID"/>
        </w:rPr>
        <w:t>asil penelitian</w:t>
      </w:r>
      <w:r w:rsidRPr="00493C73">
        <w:rPr>
          <w:rFonts w:ascii="Times New Roman" w:hAnsi="Times New Roman" w:cs="Times New Roman"/>
          <w:i/>
          <w:sz w:val="23"/>
          <w:szCs w:val="23"/>
          <w:lang w:val="id-ID"/>
        </w:rPr>
        <w:t xml:space="preserve"> </w:t>
      </w:r>
      <w:r w:rsidRPr="003D2DED">
        <w:rPr>
          <w:rFonts w:ascii="Times New Roman" w:hAnsi="Times New Roman" w:cs="Times New Roman"/>
          <w:i/>
          <w:sz w:val="23"/>
          <w:szCs w:val="23"/>
          <w:lang w:val="id-ID"/>
        </w:rPr>
        <w:t>didapatkan</w:t>
      </w:r>
      <w:r w:rsidR="00963D48" w:rsidRPr="003D2DED">
        <w:rPr>
          <w:rFonts w:ascii="Times New Roman" w:hAnsi="Times New Roman" w:cs="Times New Roman"/>
          <w:i/>
          <w:sz w:val="23"/>
          <w:szCs w:val="23"/>
          <w:lang w:val="id-ID"/>
        </w:rPr>
        <w:t xml:space="preserve"> bahwa remaja putri yang menjadi informan secara tidak disadari oleh individu masing-masing bahwa mereka telah melakukan perilaku meniru secara berkelanjutan dan mulai mengaplikasikannya kepada kehid</w:t>
      </w:r>
      <w:r w:rsidR="00F6522B" w:rsidRPr="003D2DED">
        <w:rPr>
          <w:rFonts w:ascii="Times New Roman" w:hAnsi="Times New Roman" w:cs="Times New Roman"/>
          <w:i/>
          <w:sz w:val="23"/>
          <w:szCs w:val="23"/>
          <w:lang w:val="id-ID"/>
        </w:rPr>
        <w:t xml:space="preserve">upan sehari-hari </w:t>
      </w:r>
      <w:r w:rsidR="00963D48" w:rsidRPr="003D2DED">
        <w:rPr>
          <w:rFonts w:ascii="Times New Roman" w:hAnsi="Times New Roman" w:cs="Times New Roman"/>
          <w:i/>
          <w:sz w:val="23"/>
          <w:szCs w:val="23"/>
          <w:lang w:val="id-ID"/>
        </w:rPr>
        <w:t xml:space="preserve">mereka. Hal tersebut terjadi akibat kurangnya kontrol dari orang tua, </w:t>
      </w:r>
      <w:r w:rsidR="00684604" w:rsidRPr="003D2DED">
        <w:rPr>
          <w:rFonts w:ascii="Times New Roman" w:hAnsi="Times New Roman" w:cs="Times New Roman"/>
          <w:i/>
          <w:sz w:val="23"/>
          <w:szCs w:val="23"/>
          <w:lang w:val="id-ID"/>
        </w:rPr>
        <w:t>kurangnya tayangan bercita rasa lokal dengan peny</w:t>
      </w:r>
      <w:r w:rsidR="00F6522B" w:rsidRPr="003D2DED">
        <w:rPr>
          <w:rFonts w:ascii="Times New Roman" w:hAnsi="Times New Roman" w:cs="Times New Roman"/>
          <w:i/>
          <w:sz w:val="23"/>
          <w:szCs w:val="23"/>
          <w:lang w:val="id-ID"/>
        </w:rPr>
        <w:t>ajian yang menarik serta kurang</w:t>
      </w:r>
      <w:r w:rsidR="00F6522B" w:rsidRPr="00493C73">
        <w:rPr>
          <w:rFonts w:ascii="Times New Roman" w:hAnsi="Times New Roman" w:cs="Times New Roman"/>
          <w:i/>
          <w:sz w:val="23"/>
          <w:szCs w:val="23"/>
          <w:lang w:val="id-ID"/>
        </w:rPr>
        <w:t>n</w:t>
      </w:r>
      <w:r w:rsidR="00684604" w:rsidRPr="003D2DED">
        <w:rPr>
          <w:rFonts w:ascii="Times New Roman" w:hAnsi="Times New Roman" w:cs="Times New Roman"/>
          <w:i/>
          <w:sz w:val="23"/>
          <w:szCs w:val="23"/>
          <w:lang w:val="id-ID"/>
        </w:rPr>
        <w:t>ya kedasaran dari remaja-remaja putri itu sendi</w:t>
      </w:r>
      <w:r w:rsidR="004912BF" w:rsidRPr="003D2DED">
        <w:rPr>
          <w:rFonts w:ascii="Times New Roman" w:hAnsi="Times New Roman" w:cs="Times New Roman"/>
          <w:i/>
          <w:sz w:val="23"/>
          <w:szCs w:val="23"/>
          <w:lang w:val="id-ID"/>
        </w:rPr>
        <w:t xml:space="preserve">ri mengenai </w:t>
      </w:r>
      <w:r w:rsidR="004912BF" w:rsidRPr="00493C73">
        <w:rPr>
          <w:rFonts w:ascii="Times New Roman" w:hAnsi="Times New Roman" w:cs="Times New Roman"/>
          <w:i/>
          <w:sz w:val="23"/>
          <w:szCs w:val="23"/>
          <w:lang w:val="id-ID"/>
        </w:rPr>
        <w:t>hal</w:t>
      </w:r>
      <w:r w:rsidR="00684604" w:rsidRPr="003D2DED">
        <w:rPr>
          <w:rFonts w:ascii="Times New Roman" w:hAnsi="Times New Roman" w:cs="Times New Roman"/>
          <w:i/>
          <w:sz w:val="23"/>
          <w:szCs w:val="23"/>
          <w:lang w:val="id-ID"/>
        </w:rPr>
        <w:t xml:space="preserve"> yang layak ditiru dan t</w:t>
      </w:r>
      <w:r w:rsidR="004912BF" w:rsidRPr="003D2DED">
        <w:rPr>
          <w:rFonts w:ascii="Times New Roman" w:hAnsi="Times New Roman" w:cs="Times New Roman"/>
          <w:i/>
          <w:sz w:val="23"/>
          <w:szCs w:val="23"/>
          <w:lang w:val="id-ID"/>
        </w:rPr>
        <w:t>idak terhadap tayangan</w:t>
      </w:r>
      <w:r w:rsidR="004912BF" w:rsidRPr="00493C73">
        <w:rPr>
          <w:rFonts w:ascii="Times New Roman" w:hAnsi="Times New Roman" w:cs="Times New Roman"/>
          <w:i/>
          <w:sz w:val="23"/>
          <w:szCs w:val="23"/>
          <w:lang w:val="id-ID"/>
        </w:rPr>
        <w:t xml:space="preserve"> </w:t>
      </w:r>
      <w:r w:rsidR="00684604" w:rsidRPr="003D2DED">
        <w:rPr>
          <w:rFonts w:ascii="Times New Roman" w:hAnsi="Times New Roman" w:cs="Times New Roman"/>
          <w:i/>
          <w:sz w:val="23"/>
          <w:szCs w:val="23"/>
          <w:lang w:val="id-ID"/>
        </w:rPr>
        <w:t>seperti halnya drama seri Korea. Seluruh data diperoleh merupakan hasil</w:t>
      </w:r>
      <w:r w:rsidR="001A63D3" w:rsidRPr="003D2DED">
        <w:rPr>
          <w:rFonts w:ascii="Times New Roman" w:hAnsi="Times New Roman" w:cs="Times New Roman"/>
          <w:i/>
          <w:sz w:val="23"/>
          <w:szCs w:val="23"/>
          <w:lang w:val="id-ID"/>
        </w:rPr>
        <w:t xml:space="preserve"> dari observasi, menganalisa, mengamati dan wawancara yang dilakukan di Perumahan Pondok Karya Lestari RT 12 dan RT 09 Sungai Kapih Samarinda.</w:t>
      </w:r>
    </w:p>
    <w:p w:rsidR="0097527E" w:rsidRPr="00493C73" w:rsidRDefault="00073971" w:rsidP="00A925FB">
      <w:pPr>
        <w:spacing w:line="240" w:lineRule="auto"/>
        <w:jc w:val="both"/>
        <w:rPr>
          <w:rFonts w:ascii="Times New Roman" w:hAnsi="Times New Roman" w:cs="Times New Roman"/>
          <w:i/>
          <w:sz w:val="24"/>
          <w:szCs w:val="24"/>
          <w:lang w:val="id-ID"/>
        </w:rPr>
      </w:pPr>
      <w:r w:rsidRPr="003D2DED">
        <w:rPr>
          <w:rFonts w:ascii="Times New Roman" w:hAnsi="Times New Roman" w:cs="Times New Roman"/>
          <w:i/>
          <w:sz w:val="23"/>
          <w:szCs w:val="23"/>
          <w:lang w:val="id-ID"/>
        </w:rPr>
        <w:t>Kata Kunci : Perilaku Imitasi, Tayangan Drama Seri Korea</w:t>
      </w:r>
      <w:r w:rsidRPr="003D2DED">
        <w:rPr>
          <w:rFonts w:ascii="Times New Roman" w:hAnsi="Times New Roman" w:cs="Times New Roman"/>
          <w:i/>
          <w:sz w:val="24"/>
          <w:szCs w:val="24"/>
          <w:lang w:val="id-ID"/>
        </w:rPr>
        <w:t>.</w:t>
      </w:r>
    </w:p>
    <w:p w:rsidR="00107CAE" w:rsidRDefault="00EA3EAB" w:rsidP="00107CAE">
      <w:pPr>
        <w:spacing w:line="240" w:lineRule="auto"/>
        <w:jc w:val="both"/>
        <w:rPr>
          <w:rFonts w:ascii="Times New Roman" w:hAnsi="Times New Roman" w:cs="Times New Roman"/>
          <w:b/>
          <w:sz w:val="24"/>
          <w:szCs w:val="24"/>
          <w:lang w:val="id-ID"/>
        </w:rPr>
      </w:pPr>
      <w:r w:rsidRPr="00493C73">
        <w:rPr>
          <w:rFonts w:ascii="Times New Roman" w:hAnsi="Times New Roman" w:cs="Times New Roman"/>
          <w:b/>
          <w:sz w:val="24"/>
          <w:szCs w:val="24"/>
          <w:lang w:val="id-ID"/>
        </w:rPr>
        <w:t>PENDA</w:t>
      </w:r>
      <w:r w:rsidR="00A718AA" w:rsidRPr="00493C73">
        <w:rPr>
          <w:rFonts w:ascii="Times New Roman" w:hAnsi="Times New Roman" w:cs="Times New Roman"/>
          <w:b/>
          <w:sz w:val="24"/>
          <w:szCs w:val="24"/>
          <w:lang w:val="id-ID"/>
        </w:rPr>
        <w:t>HULUAN</w:t>
      </w:r>
    </w:p>
    <w:p w:rsidR="00831AF1" w:rsidRDefault="00534690" w:rsidP="00107CAE">
      <w:pPr>
        <w:spacing w:line="240" w:lineRule="auto"/>
        <w:ind w:firstLine="720"/>
        <w:jc w:val="both"/>
        <w:rPr>
          <w:rFonts w:ascii="Times New Roman" w:hAnsi="Times New Roman" w:cs="Times New Roman"/>
          <w:sz w:val="24"/>
          <w:szCs w:val="24"/>
          <w:lang w:val="id-ID"/>
        </w:rPr>
      </w:pPr>
      <w:r w:rsidRPr="00493C73">
        <w:rPr>
          <w:rFonts w:ascii="Times New Roman" w:hAnsi="Times New Roman" w:cs="Times New Roman"/>
          <w:sz w:val="24"/>
          <w:szCs w:val="24"/>
          <w:lang w:val="id-ID"/>
        </w:rPr>
        <w:t>Informasi sekarang ini bisa kita</w:t>
      </w:r>
      <w:r w:rsidR="00993194" w:rsidRPr="00493C73">
        <w:rPr>
          <w:rFonts w:ascii="Times New Roman" w:hAnsi="Times New Roman" w:cs="Times New Roman"/>
          <w:sz w:val="24"/>
          <w:szCs w:val="24"/>
          <w:lang w:val="id-ID"/>
        </w:rPr>
        <w:t xml:space="preserve"> dapatkan dengan </w:t>
      </w:r>
      <w:r w:rsidR="00E757F2" w:rsidRPr="00493C73">
        <w:rPr>
          <w:rFonts w:ascii="Times New Roman" w:hAnsi="Times New Roman" w:cs="Times New Roman"/>
          <w:sz w:val="24"/>
          <w:szCs w:val="24"/>
          <w:lang w:val="id-ID"/>
        </w:rPr>
        <w:t xml:space="preserve">sangat </w:t>
      </w:r>
      <w:r w:rsidR="00993194" w:rsidRPr="00493C73">
        <w:rPr>
          <w:rFonts w:ascii="Times New Roman" w:hAnsi="Times New Roman" w:cs="Times New Roman"/>
          <w:sz w:val="24"/>
          <w:szCs w:val="24"/>
          <w:lang w:val="id-ID"/>
        </w:rPr>
        <w:t>mudah dimana s</w:t>
      </w:r>
      <w:r w:rsidRPr="00493C73">
        <w:rPr>
          <w:rFonts w:ascii="Times New Roman" w:hAnsi="Times New Roman" w:cs="Times New Roman"/>
          <w:sz w:val="24"/>
          <w:szCs w:val="24"/>
          <w:lang w:val="id-ID"/>
        </w:rPr>
        <w:t>aja dan kapan saja</w:t>
      </w:r>
      <w:r w:rsidR="00861C09" w:rsidRPr="00493C73">
        <w:rPr>
          <w:rFonts w:ascii="Times New Roman" w:hAnsi="Times New Roman" w:cs="Times New Roman"/>
          <w:sz w:val="24"/>
          <w:szCs w:val="24"/>
          <w:lang w:val="id-ID"/>
        </w:rPr>
        <w:t>, bisa melalui media elektronik  maupun  cetak bahkan munculnya new media juga menjadi angin segar bagi manusia y</w:t>
      </w:r>
      <w:r w:rsidR="00107CAE">
        <w:rPr>
          <w:rFonts w:ascii="Times New Roman" w:hAnsi="Times New Roman" w:cs="Times New Roman"/>
          <w:sz w:val="24"/>
          <w:szCs w:val="24"/>
          <w:lang w:val="id-ID"/>
        </w:rPr>
        <w:t xml:space="preserve">ang selalu haus </w:t>
      </w:r>
      <w:r w:rsidR="00856438">
        <w:rPr>
          <w:rFonts w:ascii="Times New Roman" w:hAnsi="Times New Roman" w:cs="Times New Roman"/>
          <w:sz w:val="24"/>
          <w:szCs w:val="24"/>
          <w:lang w:val="id-ID"/>
        </w:rPr>
        <w:t xml:space="preserve">akan informasi. </w:t>
      </w:r>
    </w:p>
    <w:p w:rsidR="00107CAE" w:rsidRPr="00837337" w:rsidRDefault="00107CAE" w:rsidP="00107CAE">
      <w:pPr>
        <w:spacing w:line="240" w:lineRule="auto"/>
        <w:ind w:firstLine="720"/>
        <w:jc w:val="both"/>
        <w:rPr>
          <w:rFonts w:ascii="Times New Roman" w:hAnsi="Times New Roman" w:cs="Times New Roman"/>
          <w:b/>
          <w:sz w:val="24"/>
          <w:szCs w:val="24"/>
          <w:lang w:val="id-ID"/>
        </w:rPr>
        <w:sectPr w:rsidR="00107CAE" w:rsidRPr="00837337" w:rsidSect="006C0F16">
          <w:headerReference w:type="default" r:id="rId8"/>
          <w:endnotePr>
            <w:numFmt w:val="decimal"/>
          </w:endnotePr>
          <w:pgSz w:w="11907" w:h="16840" w:code="9"/>
          <w:pgMar w:top="2268" w:right="2268" w:bottom="2268" w:left="2268" w:header="720" w:footer="720" w:gutter="0"/>
          <w:pgNumType w:start="66"/>
          <w:cols w:space="720"/>
          <w:docGrid w:linePitch="360"/>
        </w:sectPr>
      </w:pPr>
    </w:p>
    <w:p w:rsidR="00BB3BC7" w:rsidRPr="003D2DED" w:rsidRDefault="00E45768" w:rsidP="00B80F5C">
      <w:p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ditemukan dimana saja, televisi</w:t>
      </w:r>
      <w:r w:rsidR="00861C09" w:rsidRPr="003D2DED">
        <w:rPr>
          <w:rFonts w:ascii="Times New Roman" w:hAnsi="Times New Roman" w:cs="Times New Roman"/>
          <w:sz w:val="24"/>
          <w:szCs w:val="24"/>
          <w:lang w:val="id-ID"/>
        </w:rPr>
        <w:t xml:space="preserve"> dapat men</w:t>
      </w:r>
      <w:r w:rsidR="00E757F2" w:rsidRPr="003D2DED">
        <w:rPr>
          <w:rFonts w:ascii="Times New Roman" w:hAnsi="Times New Roman" w:cs="Times New Roman"/>
          <w:sz w:val="24"/>
          <w:szCs w:val="24"/>
          <w:lang w:val="id-ID"/>
        </w:rPr>
        <w:t>ampilkan visual dan audionya sec</w:t>
      </w:r>
      <w:r w:rsidR="00861C09" w:rsidRPr="003D2DED">
        <w:rPr>
          <w:rFonts w:ascii="Times New Roman" w:hAnsi="Times New Roman" w:cs="Times New Roman"/>
          <w:sz w:val="24"/>
          <w:szCs w:val="24"/>
          <w:lang w:val="id-ID"/>
        </w:rPr>
        <w:t>ara bersamaan dengan ce</w:t>
      </w:r>
      <w:r w:rsidR="00BB3BC7" w:rsidRPr="003D2DED">
        <w:rPr>
          <w:rFonts w:ascii="Times New Roman" w:hAnsi="Times New Roman" w:cs="Times New Roman"/>
          <w:sz w:val="24"/>
          <w:szCs w:val="24"/>
          <w:lang w:val="id-ID"/>
        </w:rPr>
        <w:t>katan hingga menjadikan televisi</w:t>
      </w:r>
      <w:r w:rsidR="00861C09" w:rsidRPr="003D2DED">
        <w:rPr>
          <w:rFonts w:ascii="Times New Roman" w:hAnsi="Times New Roman" w:cs="Times New Roman"/>
          <w:sz w:val="24"/>
          <w:szCs w:val="24"/>
          <w:lang w:val="id-ID"/>
        </w:rPr>
        <w:t xml:space="preserve"> menjadi media yang masih tinggi </w:t>
      </w:r>
      <w:r w:rsidR="00E757F2" w:rsidRPr="003D2DED">
        <w:rPr>
          <w:rFonts w:ascii="Times New Roman" w:hAnsi="Times New Roman" w:cs="Times New Roman"/>
          <w:sz w:val="24"/>
          <w:szCs w:val="24"/>
          <w:lang w:val="id-ID"/>
        </w:rPr>
        <w:t xml:space="preserve">tingkat </w:t>
      </w:r>
      <w:r w:rsidR="00861C09" w:rsidRPr="003D2DED">
        <w:rPr>
          <w:rFonts w:ascii="Times New Roman" w:hAnsi="Times New Roman" w:cs="Times New Roman"/>
          <w:sz w:val="24"/>
          <w:szCs w:val="24"/>
          <w:lang w:val="id-ID"/>
        </w:rPr>
        <w:t>penggunanya terlepas dari kelebihan lainnya seperti gampang dalam penggunaanya dan mengaksesnya pun tidaklah rumit.</w:t>
      </w:r>
    </w:p>
    <w:p w:rsidR="00861C09" w:rsidRPr="00493C73" w:rsidRDefault="00BB3BC7" w:rsidP="00A925FB">
      <w:pPr>
        <w:spacing w:line="240" w:lineRule="auto"/>
        <w:ind w:firstLine="720"/>
        <w:jc w:val="both"/>
        <w:rPr>
          <w:rFonts w:ascii="Times New Roman" w:hAnsi="Times New Roman" w:cs="Times New Roman"/>
          <w:sz w:val="24"/>
          <w:szCs w:val="24"/>
        </w:rPr>
      </w:pPr>
      <w:r w:rsidRPr="003D2DED">
        <w:rPr>
          <w:rFonts w:ascii="Times New Roman" w:hAnsi="Times New Roman" w:cs="Times New Roman"/>
          <w:sz w:val="24"/>
          <w:szCs w:val="24"/>
          <w:lang w:val="id-ID"/>
        </w:rPr>
        <w:t>Televisi</w:t>
      </w:r>
      <w:r w:rsidR="00035976" w:rsidRPr="003D2DED">
        <w:rPr>
          <w:rFonts w:ascii="Times New Roman" w:hAnsi="Times New Roman" w:cs="Times New Roman"/>
          <w:sz w:val="24"/>
          <w:szCs w:val="24"/>
          <w:lang w:val="id-ID"/>
        </w:rPr>
        <w:t xml:space="preserve"> Indonesia </w:t>
      </w:r>
      <w:r w:rsidRPr="003D2DED">
        <w:rPr>
          <w:rFonts w:ascii="Times New Roman" w:hAnsi="Times New Roman" w:cs="Times New Roman"/>
          <w:sz w:val="24"/>
          <w:szCs w:val="24"/>
          <w:lang w:val="id-ID"/>
        </w:rPr>
        <w:t xml:space="preserve">dahulu </w:t>
      </w:r>
      <w:r w:rsidR="00035976" w:rsidRPr="003D2DED">
        <w:rPr>
          <w:rFonts w:ascii="Times New Roman" w:hAnsi="Times New Roman" w:cs="Times New Roman"/>
          <w:sz w:val="24"/>
          <w:szCs w:val="24"/>
          <w:lang w:val="id-ID"/>
        </w:rPr>
        <w:t>didominasi oleh sinetr</w:t>
      </w:r>
      <w:r w:rsidRPr="003D2DED">
        <w:rPr>
          <w:rFonts w:ascii="Times New Roman" w:hAnsi="Times New Roman" w:cs="Times New Roman"/>
          <w:sz w:val="24"/>
          <w:szCs w:val="24"/>
          <w:lang w:val="id-ID"/>
        </w:rPr>
        <w:t>on dengan beribu episode se</w:t>
      </w:r>
      <w:r w:rsidR="00035976" w:rsidRPr="003D2DED">
        <w:rPr>
          <w:rFonts w:ascii="Times New Roman" w:hAnsi="Times New Roman" w:cs="Times New Roman"/>
          <w:sz w:val="24"/>
          <w:szCs w:val="24"/>
          <w:lang w:val="id-ID"/>
        </w:rPr>
        <w:t>hingga membuat jenuh penontonnya maka belakangan ini pertelevisian I</w:t>
      </w:r>
      <w:r w:rsidR="004C5DE7" w:rsidRPr="003D2DED">
        <w:rPr>
          <w:rFonts w:ascii="Times New Roman" w:hAnsi="Times New Roman" w:cs="Times New Roman"/>
          <w:sz w:val="24"/>
          <w:szCs w:val="24"/>
          <w:lang w:val="id-ID"/>
        </w:rPr>
        <w:t>ndonesia juga mulai ikut</w:t>
      </w:r>
      <w:r w:rsidR="004C5DE7" w:rsidRPr="00493C73">
        <w:rPr>
          <w:rFonts w:ascii="Times New Roman" w:hAnsi="Times New Roman" w:cs="Times New Roman"/>
          <w:sz w:val="24"/>
          <w:szCs w:val="24"/>
          <w:lang w:val="id-ID"/>
        </w:rPr>
        <w:t xml:space="preserve"> </w:t>
      </w:r>
      <w:r w:rsidR="00035976" w:rsidRPr="003D2DED">
        <w:rPr>
          <w:rFonts w:ascii="Times New Roman" w:hAnsi="Times New Roman" w:cs="Times New Roman"/>
          <w:sz w:val="24"/>
          <w:szCs w:val="24"/>
          <w:lang w:val="id-ID"/>
        </w:rPr>
        <w:t xml:space="preserve">menayangkan drama seri korea. </w:t>
      </w:r>
      <w:r w:rsidR="00035976" w:rsidRPr="00493C73">
        <w:rPr>
          <w:rFonts w:ascii="Times New Roman" w:hAnsi="Times New Roman" w:cs="Times New Roman"/>
          <w:sz w:val="24"/>
          <w:szCs w:val="24"/>
        </w:rPr>
        <w:t xml:space="preserve">Di Indonesia khususnya sekarang telah menyebar wabah Korea baik itu boysband, girlband, fashion ala </w:t>
      </w:r>
      <w:proofErr w:type="gramStart"/>
      <w:r w:rsidR="00035976" w:rsidRPr="00493C73">
        <w:rPr>
          <w:rFonts w:ascii="Times New Roman" w:hAnsi="Times New Roman" w:cs="Times New Roman"/>
          <w:sz w:val="24"/>
          <w:szCs w:val="24"/>
        </w:rPr>
        <w:t>korea</w:t>
      </w:r>
      <w:proofErr w:type="gramEnd"/>
      <w:r w:rsidR="00035976" w:rsidRPr="00493C73">
        <w:rPr>
          <w:rFonts w:ascii="Times New Roman" w:hAnsi="Times New Roman" w:cs="Times New Roman"/>
          <w:sz w:val="24"/>
          <w:szCs w:val="24"/>
        </w:rPr>
        <w:t xml:space="preserve"> hingga drama seri koreanya. Hal tersebut disadari oleh banyak pebisnis pertelevisian khususnya stasiun televise Indosiar</w:t>
      </w:r>
      <w:r w:rsidR="00FA089A" w:rsidRPr="00493C73">
        <w:rPr>
          <w:rFonts w:ascii="Times New Roman" w:hAnsi="Times New Roman" w:cs="Times New Roman"/>
          <w:sz w:val="24"/>
          <w:szCs w:val="24"/>
          <w:lang w:val="id-ID"/>
        </w:rPr>
        <w:t xml:space="preserve"> yang memanfaatkan situasi</w:t>
      </w:r>
      <w:r w:rsidR="00035976" w:rsidRPr="00493C73">
        <w:rPr>
          <w:rFonts w:ascii="Times New Roman" w:hAnsi="Times New Roman" w:cs="Times New Roman"/>
          <w:sz w:val="24"/>
          <w:szCs w:val="24"/>
        </w:rPr>
        <w:t>.</w:t>
      </w:r>
    </w:p>
    <w:p w:rsidR="00A827E0" w:rsidRPr="00493C73" w:rsidRDefault="00AD5893" w:rsidP="00A925FB">
      <w:pPr>
        <w:spacing w:line="240" w:lineRule="auto"/>
        <w:jc w:val="both"/>
        <w:rPr>
          <w:rFonts w:ascii="Times New Roman" w:hAnsi="Times New Roman" w:cs="Times New Roman"/>
          <w:sz w:val="24"/>
          <w:szCs w:val="24"/>
        </w:rPr>
      </w:pPr>
      <w:r w:rsidRPr="00493C73">
        <w:rPr>
          <w:rFonts w:ascii="Times New Roman" w:hAnsi="Times New Roman" w:cs="Times New Roman"/>
          <w:sz w:val="24"/>
          <w:szCs w:val="24"/>
        </w:rPr>
        <w:tab/>
        <w:t>Hasil peng</w:t>
      </w:r>
      <w:r w:rsidR="00E757F2" w:rsidRPr="00493C73">
        <w:rPr>
          <w:rFonts w:ascii="Times New Roman" w:hAnsi="Times New Roman" w:cs="Times New Roman"/>
          <w:sz w:val="24"/>
          <w:szCs w:val="24"/>
        </w:rPr>
        <w:t>amatan yang peneliti lakukan, penyimak</w:t>
      </w:r>
      <w:r w:rsidR="00F246B2" w:rsidRPr="00493C73">
        <w:rPr>
          <w:rFonts w:ascii="Times New Roman" w:hAnsi="Times New Roman" w:cs="Times New Roman"/>
          <w:sz w:val="24"/>
          <w:szCs w:val="24"/>
        </w:rPr>
        <w:t xml:space="preserve"> drama seri </w:t>
      </w:r>
      <w:proofErr w:type="gramStart"/>
      <w:r w:rsidR="00F246B2" w:rsidRPr="00493C73">
        <w:rPr>
          <w:rFonts w:ascii="Times New Roman" w:hAnsi="Times New Roman" w:cs="Times New Roman"/>
          <w:sz w:val="24"/>
          <w:szCs w:val="24"/>
        </w:rPr>
        <w:t>korea</w:t>
      </w:r>
      <w:proofErr w:type="gramEnd"/>
      <w:r w:rsidR="00F246B2" w:rsidRPr="00493C73">
        <w:rPr>
          <w:rFonts w:ascii="Times New Roman" w:hAnsi="Times New Roman" w:cs="Times New Roman"/>
          <w:sz w:val="24"/>
          <w:szCs w:val="24"/>
        </w:rPr>
        <w:t xml:space="preserve"> sendiri sekarang sudah dapat menyaingi infotainment serta sinetron kebanyakan.</w:t>
      </w:r>
      <w:r w:rsidRPr="00493C73">
        <w:rPr>
          <w:rFonts w:ascii="Times New Roman" w:hAnsi="Times New Roman" w:cs="Times New Roman"/>
          <w:sz w:val="24"/>
          <w:szCs w:val="24"/>
        </w:rPr>
        <w:t xml:space="preserve"> Tap</w:t>
      </w:r>
      <w:r w:rsidR="00E757F2" w:rsidRPr="00493C73">
        <w:rPr>
          <w:rFonts w:ascii="Times New Roman" w:hAnsi="Times New Roman" w:cs="Times New Roman"/>
          <w:sz w:val="24"/>
          <w:szCs w:val="24"/>
        </w:rPr>
        <w:t>i kemunculan dari demam Korea it</w:t>
      </w:r>
      <w:r w:rsidRPr="00493C73">
        <w:rPr>
          <w:rFonts w:ascii="Times New Roman" w:hAnsi="Times New Roman" w:cs="Times New Roman"/>
          <w:sz w:val="24"/>
          <w:szCs w:val="24"/>
        </w:rPr>
        <w:t>u sendiri terkadang tidak dapat kita filter de</w:t>
      </w:r>
      <w:r w:rsidR="00E757F2" w:rsidRPr="00493C73">
        <w:rPr>
          <w:rFonts w:ascii="Times New Roman" w:hAnsi="Times New Roman" w:cs="Times New Roman"/>
          <w:sz w:val="24"/>
          <w:szCs w:val="24"/>
        </w:rPr>
        <w:t>ngan pengetahuan kebudayaan loka</w:t>
      </w:r>
      <w:r w:rsidRPr="00493C73">
        <w:rPr>
          <w:rFonts w:ascii="Times New Roman" w:hAnsi="Times New Roman" w:cs="Times New Roman"/>
          <w:sz w:val="24"/>
          <w:szCs w:val="24"/>
        </w:rPr>
        <w:t xml:space="preserve">l kita. Seiring </w:t>
      </w:r>
      <w:r w:rsidR="00F246B2" w:rsidRPr="00493C73">
        <w:rPr>
          <w:rFonts w:ascii="Times New Roman" w:hAnsi="Times New Roman" w:cs="Times New Roman"/>
          <w:sz w:val="24"/>
          <w:szCs w:val="24"/>
        </w:rPr>
        <w:t xml:space="preserve">derasnya tayangan drama seri </w:t>
      </w:r>
      <w:proofErr w:type="gramStart"/>
      <w:r w:rsidR="00F246B2" w:rsidRPr="00493C73">
        <w:rPr>
          <w:rFonts w:ascii="Times New Roman" w:hAnsi="Times New Roman" w:cs="Times New Roman"/>
          <w:sz w:val="24"/>
          <w:szCs w:val="24"/>
        </w:rPr>
        <w:t>korea</w:t>
      </w:r>
      <w:proofErr w:type="gramEnd"/>
      <w:r w:rsidR="00F246B2" w:rsidRPr="00493C73">
        <w:rPr>
          <w:rFonts w:ascii="Times New Roman" w:hAnsi="Times New Roman" w:cs="Times New Roman"/>
          <w:sz w:val="24"/>
          <w:szCs w:val="24"/>
        </w:rPr>
        <w:t xml:space="preserve"> yang </w:t>
      </w:r>
      <w:r w:rsidR="00E757F2" w:rsidRPr="00493C73">
        <w:rPr>
          <w:rFonts w:ascii="Times New Roman" w:hAnsi="Times New Roman" w:cs="Times New Roman"/>
          <w:sz w:val="24"/>
          <w:szCs w:val="24"/>
        </w:rPr>
        <w:t>ditayangkan setiap harinya tanpa</w:t>
      </w:r>
      <w:r w:rsidR="00F246B2" w:rsidRPr="00493C73">
        <w:rPr>
          <w:rFonts w:ascii="Times New Roman" w:hAnsi="Times New Roman" w:cs="Times New Roman"/>
          <w:sz w:val="24"/>
          <w:szCs w:val="24"/>
        </w:rPr>
        <w:t xml:space="preserve"> memilah-milah tayangan yang berbau edukasi atau hal penting lainnya serta kurangnya tayangan-taya</w:t>
      </w:r>
      <w:r w:rsidR="00E757F2" w:rsidRPr="00493C73">
        <w:rPr>
          <w:rFonts w:ascii="Times New Roman" w:hAnsi="Times New Roman" w:cs="Times New Roman"/>
          <w:sz w:val="24"/>
          <w:szCs w:val="24"/>
        </w:rPr>
        <w:t xml:space="preserve">ngan local yang memiliki unsur </w:t>
      </w:r>
      <w:r w:rsidR="00F246B2" w:rsidRPr="00493C73">
        <w:rPr>
          <w:rFonts w:ascii="Times New Roman" w:hAnsi="Times New Roman" w:cs="Times New Roman"/>
          <w:sz w:val="24"/>
          <w:szCs w:val="24"/>
        </w:rPr>
        <w:t>budaya yang disajikan hingga tidak dapat dihindarkan lagi akan budaya perilaku imitasi remaja terhadap tontonan tersebut. Bisa dinyatakan kurangnya filter dalam menampilkan tayangan-tayangan luar tanpa menanamkan budaya sendiri kepada generasi muda.</w:t>
      </w:r>
      <w:r w:rsidR="00F246B2" w:rsidRPr="00493C73">
        <w:rPr>
          <w:rFonts w:ascii="Times New Roman" w:hAnsi="Times New Roman" w:cs="Times New Roman"/>
          <w:sz w:val="24"/>
          <w:szCs w:val="24"/>
        </w:rPr>
        <w:tab/>
      </w:r>
    </w:p>
    <w:p w:rsidR="00F246B2" w:rsidRPr="00493C73" w:rsidRDefault="0000661A" w:rsidP="00A925FB">
      <w:pPr>
        <w:spacing w:line="240" w:lineRule="auto"/>
        <w:ind w:firstLine="720"/>
        <w:jc w:val="both"/>
        <w:rPr>
          <w:rFonts w:ascii="Times New Roman" w:hAnsi="Times New Roman" w:cs="Times New Roman"/>
          <w:sz w:val="24"/>
          <w:szCs w:val="24"/>
          <w:lang w:val="id-ID"/>
        </w:rPr>
      </w:pPr>
      <w:r w:rsidRPr="00493C73">
        <w:rPr>
          <w:rFonts w:ascii="Times New Roman" w:hAnsi="Times New Roman" w:cs="Times New Roman"/>
          <w:sz w:val="24"/>
          <w:szCs w:val="24"/>
        </w:rPr>
        <w:t>Realita yang bermunculan sekarang ini banyak perilaku imitasi yang ditunjukan rem</w:t>
      </w:r>
      <w:r w:rsidR="00E757F2" w:rsidRPr="00493C73">
        <w:rPr>
          <w:rFonts w:ascii="Times New Roman" w:hAnsi="Times New Roman" w:cs="Times New Roman"/>
          <w:sz w:val="24"/>
          <w:szCs w:val="24"/>
        </w:rPr>
        <w:t>aja setempat setelah mengkonsums</w:t>
      </w:r>
      <w:r w:rsidRPr="00493C73">
        <w:rPr>
          <w:rFonts w:ascii="Times New Roman" w:hAnsi="Times New Roman" w:cs="Times New Roman"/>
          <w:sz w:val="24"/>
          <w:szCs w:val="24"/>
        </w:rPr>
        <w:t xml:space="preserve">i tayangan drama seri </w:t>
      </w:r>
      <w:proofErr w:type="gramStart"/>
      <w:r w:rsidRPr="00493C73">
        <w:rPr>
          <w:rFonts w:ascii="Times New Roman" w:hAnsi="Times New Roman" w:cs="Times New Roman"/>
          <w:sz w:val="24"/>
          <w:szCs w:val="24"/>
        </w:rPr>
        <w:t>korea</w:t>
      </w:r>
      <w:proofErr w:type="gramEnd"/>
      <w:r w:rsidRPr="00493C73">
        <w:rPr>
          <w:rFonts w:ascii="Times New Roman" w:hAnsi="Times New Roman" w:cs="Times New Roman"/>
          <w:sz w:val="24"/>
          <w:szCs w:val="24"/>
        </w:rPr>
        <w:t xml:space="preserve"> yang tiada henti disajikan. Contoh perilaku imitasi yang dialami oleh remaja kebanyakan adalah cara berbusana yang sangat terinspirasi</w:t>
      </w:r>
      <w:r w:rsidR="005811ED" w:rsidRPr="00493C73">
        <w:rPr>
          <w:rFonts w:ascii="Times New Roman" w:hAnsi="Times New Roman" w:cs="Times New Roman"/>
          <w:sz w:val="24"/>
          <w:szCs w:val="24"/>
        </w:rPr>
        <w:t xml:space="preserve"> bahk</w:t>
      </w:r>
      <w:r w:rsidR="00FA089A" w:rsidRPr="00493C73">
        <w:rPr>
          <w:rFonts w:ascii="Times New Roman" w:hAnsi="Times New Roman" w:cs="Times New Roman"/>
          <w:sz w:val="24"/>
          <w:szCs w:val="24"/>
        </w:rPr>
        <w:t xml:space="preserve">an menjiplak </w:t>
      </w:r>
      <w:r w:rsidRPr="00493C73">
        <w:rPr>
          <w:rFonts w:ascii="Times New Roman" w:hAnsi="Times New Roman" w:cs="Times New Roman"/>
          <w:sz w:val="24"/>
          <w:szCs w:val="24"/>
        </w:rPr>
        <w:t xml:space="preserve">artis-artis korea kebanyakan tanpa </w:t>
      </w:r>
      <w:proofErr w:type="gramStart"/>
      <w:r w:rsidRPr="00493C73">
        <w:rPr>
          <w:rFonts w:ascii="Times New Roman" w:hAnsi="Times New Roman" w:cs="Times New Roman"/>
          <w:sz w:val="24"/>
          <w:szCs w:val="24"/>
        </w:rPr>
        <w:t xml:space="preserve">memperhatikan </w:t>
      </w:r>
      <w:r w:rsidR="00D46C36" w:rsidRPr="00493C73">
        <w:rPr>
          <w:rFonts w:ascii="Times New Roman" w:hAnsi="Times New Roman" w:cs="Times New Roman"/>
          <w:sz w:val="24"/>
          <w:szCs w:val="24"/>
        </w:rPr>
        <w:t xml:space="preserve"> </w:t>
      </w:r>
      <w:r w:rsidRPr="00493C73">
        <w:rPr>
          <w:rFonts w:ascii="Times New Roman" w:hAnsi="Times New Roman" w:cs="Times New Roman"/>
          <w:sz w:val="24"/>
          <w:szCs w:val="24"/>
        </w:rPr>
        <w:t>aspek</w:t>
      </w:r>
      <w:proofErr w:type="gramEnd"/>
      <w:r w:rsidR="00D46C36" w:rsidRPr="00493C73">
        <w:rPr>
          <w:rFonts w:ascii="Times New Roman" w:hAnsi="Times New Roman" w:cs="Times New Roman"/>
          <w:sz w:val="24"/>
          <w:szCs w:val="24"/>
        </w:rPr>
        <w:t xml:space="preserve"> </w:t>
      </w:r>
      <w:r w:rsidRPr="00493C73">
        <w:rPr>
          <w:rFonts w:ascii="Times New Roman" w:hAnsi="Times New Roman" w:cs="Times New Roman"/>
          <w:sz w:val="24"/>
          <w:szCs w:val="24"/>
        </w:rPr>
        <w:t xml:space="preserve"> budaya </w:t>
      </w:r>
      <w:r w:rsidR="00D46C36" w:rsidRPr="00493C73">
        <w:rPr>
          <w:rFonts w:ascii="Times New Roman" w:hAnsi="Times New Roman" w:cs="Times New Roman"/>
          <w:sz w:val="24"/>
          <w:szCs w:val="24"/>
        </w:rPr>
        <w:t xml:space="preserve"> </w:t>
      </w:r>
      <w:r w:rsidRPr="00493C73">
        <w:rPr>
          <w:rFonts w:ascii="Times New Roman" w:hAnsi="Times New Roman" w:cs="Times New Roman"/>
          <w:sz w:val="24"/>
          <w:szCs w:val="24"/>
        </w:rPr>
        <w:t xml:space="preserve">ketimuran kita hingga pantas atau tidak pantasnya untuk dikenakan. Bentuk perilaku imitasi lainnya adalah </w:t>
      </w:r>
      <w:r w:rsidR="00CB1D1B" w:rsidRPr="00493C73">
        <w:rPr>
          <w:rFonts w:ascii="Times New Roman" w:hAnsi="Times New Roman" w:cs="Times New Roman"/>
          <w:sz w:val="24"/>
          <w:szCs w:val="24"/>
        </w:rPr>
        <w:t>menggunakan make up</w:t>
      </w:r>
      <w:r w:rsidR="00FA089A" w:rsidRPr="00493C73">
        <w:rPr>
          <w:rFonts w:ascii="Times New Roman" w:hAnsi="Times New Roman" w:cs="Times New Roman"/>
          <w:sz w:val="24"/>
          <w:szCs w:val="24"/>
          <w:lang w:val="id-ID"/>
        </w:rPr>
        <w:t>.</w:t>
      </w:r>
    </w:p>
    <w:p w:rsidR="00916AD9" w:rsidRPr="00493C73" w:rsidRDefault="00916AD9" w:rsidP="00A925FB">
      <w:pPr>
        <w:spacing w:line="240" w:lineRule="auto"/>
        <w:jc w:val="both"/>
        <w:rPr>
          <w:rFonts w:ascii="Times New Roman" w:hAnsi="Times New Roman" w:cs="Times New Roman"/>
          <w:sz w:val="24"/>
          <w:szCs w:val="24"/>
        </w:rPr>
      </w:pPr>
      <w:r w:rsidRPr="00493C73">
        <w:rPr>
          <w:rFonts w:ascii="Times New Roman" w:hAnsi="Times New Roman" w:cs="Times New Roman"/>
          <w:sz w:val="24"/>
          <w:szCs w:val="24"/>
        </w:rPr>
        <w:tab/>
        <w:t>Ada beberapa drama seri korea yang di Negara ginseng tersebu</w:t>
      </w:r>
      <w:r w:rsidR="001B3ACD" w:rsidRPr="00493C73">
        <w:rPr>
          <w:rFonts w:ascii="Times New Roman" w:hAnsi="Times New Roman" w:cs="Times New Roman"/>
          <w:sz w:val="24"/>
          <w:szCs w:val="24"/>
        </w:rPr>
        <w:t xml:space="preserve">t merupakan drama seri korea dengan melimpahnya </w:t>
      </w:r>
      <w:r w:rsidR="00FA089A" w:rsidRPr="00493C73">
        <w:rPr>
          <w:rFonts w:ascii="Times New Roman" w:hAnsi="Times New Roman" w:cs="Times New Roman"/>
          <w:sz w:val="24"/>
          <w:szCs w:val="24"/>
        </w:rPr>
        <w:t xml:space="preserve">penonton dan </w:t>
      </w:r>
      <w:r w:rsidRPr="00493C73">
        <w:rPr>
          <w:rFonts w:ascii="Times New Roman" w:hAnsi="Times New Roman" w:cs="Times New Roman"/>
          <w:sz w:val="24"/>
          <w:szCs w:val="24"/>
        </w:rPr>
        <w:t xml:space="preserve">tentunya menjadi kiblat fashion dan gaya hidup remaja sekarang ini seperti </w:t>
      </w:r>
      <w:r w:rsidRPr="00493C73">
        <w:rPr>
          <w:rFonts w:ascii="Times New Roman" w:hAnsi="Times New Roman" w:cs="Times New Roman"/>
          <w:i/>
          <w:sz w:val="24"/>
          <w:szCs w:val="24"/>
        </w:rPr>
        <w:t xml:space="preserve">Boys Before Flower </w:t>
      </w:r>
      <w:proofErr w:type="gramStart"/>
      <w:r w:rsidRPr="00493C73">
        <w:rPr>
          <w:rFonts w:ascii="Times New Roman" w:hAnsi="Times New Roman" w:cs="Times New Roman"/>
          <w:i/>
          <w:sz w:val="24"/>
          <w:szCs w:val="24"/>
        </w:rPr>
        <w:t>( BBF</w:t>
      </w:r>
      <w:proofErr w:type="gramEnd"/>
      <w:r w:rsidRPr="00493C73">
        <w:rPr>
          <w:rFonts w:ascii="Times New Roman" w:hAnsi="Times New Roman" w:cs="Times New Roman"/>
          <w:i/>
          <w:sz w:val="24"/>
          <w:szCs w:val="24"/>
        </w:rPr>
        <w:t xml:space="preserve"> ), Naughty Kiss, Dream high session 1 dan 2, 49 Days, Secret Garden, Mary Is Out Night, Bad Boys, Miss Ripleys, My Princess</w:t>
      </w:r>
      <w:r w:rsidR="00FB1727" w:rsidRPr="00493C73">
        <w:rPr>
          <w:rFonts w:ascii="Times New Roman" w:hAnsi="Times New Roman" w:cs="Times New Roman"/>
          <w:i/>
          <w:sz w:val="24"/>
          <w:szCs w:val="24"/>
        </w:rPr>
        <w:t>, twinkle twinkle, city hunter</w:t>
      </w:r>
      <w:r w:rsidRPr="00493C73">
        <w:rPr>
          <w:rFonts w:ascii="Times New Roman" w:hAnsi="Times New Roman" w:cs="Times New Roman"/>
          <w:i/>
          <w:sz w:val="24"/>
          <w:szCs w:val="24"/>
        </w:rPr>
        <w:t xml:space="preserve"> </w:t>
      </w:r>
      <w:r w:rsidRPr="00493C73">
        <w:rPr>
          <w:rFonts w:ascii="Times New Roman" w:hAnsi="Times New Roman" w:cs="Times New Roman"/>
          <w:sz w:val="24"/>
          <w:szCs w:val="24"/>
        </w:rPr>
        <w:t xml:space="preserve">dan masih banyak lagi </w:t>
      </w:r>
      <w:r w:rsidR="005F5D9F" w:rsidRPr="00493C73">
        <w:rPr>
          <w:rFonts w:ascii="Times New Roman" w:hAnsi="Times New Roman" w:cs="Times New Roman"/>
          <w:sz w:val="24"/>
          <w:szCs w:val="24"/>
        </w:rPr>
        <w:t>drama seri korea yang sedang tayang saat ini</w:t>
      </w:r>
      <w:r w:rsidRPr="00493C73">
        <w:rPr>
          <w:rFonts w:ascii="Times New Roman" w:hAnsi="Times New Roman" w:cs="Times New Roman"/>
          <w:sz w:val="24"/>
          <w:szCs w:val="24"/>
        </w:rPr>
        <w:t xml:space="preserve"> seperti </w:t>
      </w:r>
      <w:r w:rsidRPr="00493C73">
        <w:rPr>
          <w:rFonts w:ascii="Times New Roman" w:hAnsi="Times New Roman" w:cs="Times New Roman"/>
          <w:i/>
          <w:sz w:val="24"/>
          <w:szCs w:val="24"/>
        </w:rPr>
        <w:t>King 2 Heart</w:t>
      </w:r>
      <w:r w:rsidR="00FB1727" w:rsidRPr="00493C73">
        <w:rPr>
          <w:rFonts w:ascii="Times New Roman" w:hAnsi="Times New Roman" w:cs="Times New Roman"/>
          <w:i/>
          <w:sz w:val="24"/>
          <w:szCs w:val="24"/>
        </w:rPr>
        <w:t xml:space="preserve"> dan dong yi</w:t>
      </w:r>
      <w:r w:rsidR="005F5D9F" w:rsidRPr="00493C73">
        <w:rPr>
          <w:rFonts w:ascii="Times New Roman" w:hAnsi="Times New Roman" w:cs="Times New Roman"/>
          <w:i/>
          <w:sz w:val="24"/>
          <w:szCs w:val="24"/>
        </w:rPr>
        <w:t>.</w:t>
      </w:r>
      <w:r w:rsidR="005F5D9F" w:rsidRPr="00493C73">
        <w:rPr>
          <w:rFonts w:ascii="Times New Roman" w:hAnsi="Times New Roman" w:cs="Times New Roman"/>
          <w:sz w:val="24"/>
          <w:szCs w:val="24"/>
        </w:rPr>
        <w:t xml:space="preserve"> Drama seri yang disebutkan oleh peneliti hanya sedikit dari banyaknya drama seri </w:t>
      </w:r>
      <w:proofErr w:type="gramStart"/>
      <w:r w:rsidR="005F5D9F" w:rsidRPr="00493C73">
        <w:rPr>
          <w:rFonts w:ascii="Times New Roman" w:hAnsi="Times New Roman" w:cs="Times New Roman"/>
          <w:sz w:val="24"/>
          <w:szCs w:val="24"/>
        </w:rPr>
        <w:t>korea</w:t>
      </w:r>
      <w:proofErr w:type="gramEnd"/>
      <w:r w:rsidR="005F5D9F" w:rsidRPr="00493C73">
        <w:rPr>
          <w:rFonts w:ascii="Times New Roman" w:hAnsi="Times New Roman" w:cs="Times New Roman"/>
          <w:sz w:val="24"/>
          <w:szCs w:val="24"/>
        </w:rPr>
        <w:t xml:space="preserve"> yang ditayangkan di stasiun televise Indosiar yang turut serta</w:t>
      </w:r>
      <w:r w:rsidR="00FB1727" w:rsidRPr="00493C73">
        <w:rPr>
          <w:rFonts w:ascii="Times New Roman" w:hAnsi="Times New Roman" w:cs="Times New Roman"/>
          <w:sz w:val="24"/>
          <w:szCs w:val="24"/>
        </w:rPr>
        <w:t xml:space="preserve"> secara tidak langsung</w:t>
      </w:r>
      <w:r w:rsidR="005F5D9F" w:rsidRPr="00493C73">
        <w:rPr>
          <w:rFonts w:ascii="Times New Roman" w:hAnsi="Times New Roman" w:cs="Times New Roman"/>
          <w:sz w:val="24"/>
          <w:szCs w:val="24"/>
        </w:rPr>
        <w:t xml:space="preserve"> membuat perubahan </w:t>
      </w:r>
      <w:r w:rsidR="00FB1727" w:rsidRPr="00493C73">
        <w:rPr>
          <w:rFonts w:ascii="Times New Roman" w:hAnsi="Times New Roman" w:cs="Times New Roman"/>
          <w:sz w:val="24"/>
          <w:szCs w:val="24"/>
        </w:rPr>
        <w:t>perilaku remaja akhir-akhir ini entah tanpa kita sadari sebelumnya.</w:t>
      </w:r>
      <w:r w:rsidR="00AD5893" w:rsidRPr="00493C73">
        <w:rPr>
          <w:rFonts w:ascii="Times New Roman" w:hAnsi="Times New Roman" w:cs="Times New Roman"/>
          <w:sz w:val="24"/>
          <w:szCs w:val="24"/>
        </w:rPr>
        <w:t xml:space="preserve"> </w:t>
      </w:r>
      <w:proofErr w:type="gramStart"/>
      <w:r w:rsidR="00AD5893" w:rsidRPr="00493C73">
        <w:rPr>
          <w:rFonts w:ascii="Times New Roman" w:hAnsi="Times New Roman" w:cs="Times New Roman"/>
          <w:sz w:val="24"/>
          <w:szCs w:val="24"/>
        </w:rPr>
        <w:t>( Sumber</w:t>
      </w:r>
      <w:proofErr w:type="gramEnd"/>
      <w:r w:rsidR="00AD5893" w:rsidRPr="00493C73">
        <w:rPr>
          <w:rFonts w:ascii="Times New Roman" w:hAnsi="Times New Roman" w:cs="Times New Roman"/>
          <w:sz w:val="24"/>
          <w:szCs w:val="24"/>
        </w:rPr>
        <w:t xml:space="preserve"> didapatkan dari stasiun chanel indosiar )</w:t>
      </w:r>
    </w:p>
    <w:p w:rsidR="00D339C9" w:rsidRPr="00837337" w:rsidRDefault="005F5D9F" w:rsidP="00D1513B">
      <w:pPr>
        <w:spacing w:line="240" w:lineRule="auto"/>
        <w:jc w:val="both"/>
        <w:rPr>
          <w:rFonts w:ascii="Times New Roman" w:hAnsi="Times New Roman" w:cs="Times New Roman"/>
          <w:sz w:val="24"/>
          <w:szCs w:val="24"/>
        </w:rPr>
        <w:sectPr w:rsidR="00D339C9" w:rsidRPr="00837337" w:rsidSect="00D339C9">
          <w:headerReference w:type="default" r:id="rId9"/>
          <w:footerReference w:type="default" r:id="rId10"/>
          <w:endnotePr>
            <w:numFmt w:val="decimal"/>
          </w:endnotePr>
          <w:pgSz w:w="11907" w:h="16840" w:code="9"/>
          <w:pgMar w:top="2268" w:right="1701" w:bottom="1701" w:left="2268" w:header="720" w:footer="720" w:gutter="0"/>
          <w:pgNumType w:start="67"/>
          <w:cols w:space="720"/>
          <w:docGrid w:linePitch="360"/>
        </w:sectPr>
      </w:pPr>
      <w:r w:rsidRPr="00493C73">
        <w:rPr>
          <w:rFonts w:ascii="Times New Roman" w:hAnsi="Times New Roman" w:cs="Times New Roman"/>
          <w:sz w:val="24"/>
          <w:szCs w:val="24"/>
        </w:rPr>
        <w:tab/>
        <w:t>Alasan saya memilih judul “</w:t>
      </w:r>
      <w:r w:rsidR="00C72349" w:rsidRPr="00493C73">
        <w:rPr>
          <w:rFonts w:ascii="Times New Roman" w:hAnsi="Times New Roman" w:cs="Times New Roman"/>
          <w:b/>
          <w:sz w:val="24"/>
          <w:szCs w:val="24"/>
        </w:rPr>
        <w:t>Analisa Perilaku Imitasi Dikalangan Remaja Setelah Menonton Tayangan Televisi Drama Seri Korea di Indosiar</w:t>
      </w:r>
      <w:r w:rsidR="001B3ACD" w:rsidRPr="00493C73">
        <w:rPr>
          <w:rFonts w:ascii="Times New Roman" w:hAnsi="Times New Roman" w:cs="Times New Roman"/>
          <w:b/>
          <w:sz w:val="24"/>
          <w:szCs w:val="24"/>
        </w:rPr>
        <w:t xml:space="preserve"> ( studi kasus Perumahan Pondok Karya Lestari Sei Kapih Samarinda) </w:t>
      </w:r>
      <w:r w:rsidR="00A86F88" w:rsidRPr="00493C73">
        <w:rPr>
          <w:rFonts w:ascii="Times New Roman" w:hAnsi="Times New Roman" w:cs="Times New Roman"/>
          <w:sz w:val="24"/>
          <w:szCs w:val="24"/>
        </w:rPr>
        <w:t xml:space="preserve">karena </w:t>
      </w:r>
      <w:r w:rsidR="00A86F88" w:rsidRPr="00837337">
        <w:rPr>
          <w:rFonts w:ascii="Times New Roman" w:hAnsi="Times New Roman" w:cs="Times New Roman"/>
          <w:sz w:val="24"/>
          <w:szCs w:val="24"/>
        </w:rPr>
        <w:t xml:space="preserve">beberapa waktu belakangan ini Indonesia khususnya jagat hiburan kita sedang di </w:t>
      </w:r>
    </w:p>
    <w:p w:rsidR="007036E7" w:rsidRPr="00837337" w:rsidRDefault="00A86F88" w:rsidP="00837337">
      <w:pPr>
        <w:spacing w:line="240" w:lineRule="auto"/>
        <w:jc w:val="both"/>
        <w:rPr>
          <w:rFonts w:ascii="Times New Roman" w:hAnsi="Times New Roman" w:cs="Times New Roman"/>
          <w:sz w:val="24"/>
          <w:szCs w:val="24"/>
          <w:lang w:val="id-ID"/>
        </w:rPr>
      </w:pPr>
      <w:proofErr w:type="gramStart"/>
      <w:r w:rsidRPr="00493C73">
        <w:rPr>
          <w:rFonts w:ascii="Times New Roman" w:hAnsi="Times New Roman" w:cs="Times New Roman"/>
          <w:sz w:val="24"/>
          <w:szCs w:val="24"/>
        </w:rPr>
        <w:lastRenderedPageBreak/>
        <w:t>gandrungin</w:t>
      </w:r>
      <w:proofErr w:type="gramEnd"/>
      <w:r w:rsidRPr="00493C73">
        <w:rPr>
          <w:rFonts w:ascii="Times New Roman" w:hAnsi="Times New Roman" w:cs="Times New Roman"/>
          <w:sz w:val="24"/>
          <w:szCs w:val="24"/>
        </w:rPr>
        <w:t xml:space="preserve"> oleh demam K-pop atau yang kita kenal dengan Korean pop atau hal-hal yang berbau negri ginseng tersebut telah menjadi primadona. Sehingga tidak jarang anak-anak atau generasi kita sekarang lebih hafal dan lebih me</w:t>
      </w:r>
      <w:r w:rsidR="00703354" w:rsidRPr="00493C73">
        <w:rPr>
          <w:rFonts w:ascii="Times New Roman" w:hAnsi="Times New Roman" w:cs="Times New Roman"/>
          <w:sz w:val="24"/>
          <w:szCs w:val="24"/>
        </w:rPr>
        <w:t xml:space="preserve">nguasai tentang kebudayaan </w:t>
      </w:r>
      <w:proofErr w:type="gramStart"/>
      <w:r w:rsidR="00703354" w:rsidRPr="00493C73">
        <w:rPr>
          <w:rFonts w:ascii="Times New Roman" w:hAnsi="Times New Roman" w:cs="Times New Roman"/>
          <w:sz w:val="24"/>
          <w:szCs w:val="24"/>
        </w:rPr>
        <w:t xml:space="preserve">Korea </w:t>
      </w:r>
      <w:r w:rsidRPr="00493C73">
        <w:rPr>
          <w:rFonts w:ascii="Times New Roman" w:hAnsi="Times New Roman" w:cs="Times New Roman"/>
          <w:sz w:val="24"/>
          <w:szCs w:val="24"/>
        </w:rPr>
        <w:t xml:space="preserve"> yang</w:t>
      </w:r>
      <w:proofErr w:type="gramEnd"/>
      <w:r w:rsidRPr="00493C73">
        <w:rPr>
          <w:rFonts w:ascii="Times New Roman" w:hAnsi="Times New Roman" w:cs="Times New Roman"/>
          <w:sz w:val="24"/>
          <w:szCs w:val="24"/>
        </w:rPr>
        <w:t xml:space="preserve"> sebetulnya tidak dipikirkan terlebih dahulu hasil apa yang mereka dapatkan dari kegiatan perilaku mencontoh atau habis-habisan atau dengan kata familiar yaitu imitasi.</w:t>
      </w:r>
      <w:r w:rsidR="00D1513B" w:rsidRPr="00493C73">
        <w:rPr>
          <w:rFonts w:ascii="Times New Roman" w:hAnsi="Times New Roman" w:cs="Times New Roman"/>
          <w:sz w:val="24"/>
          <w:szCs w:val="24"/>
          <w:lang w:val="id-ID"/>
        </w:rPr>
        <w:t xml:space="preserve"> </w:t>
      </w:r>
      <w:r w:rsidR="0035466F" w:rsidRPr="00493C73">
        <w:rPr>
          <w:rFonts w:ascii="Times New Roman" w:hAnsi="Times New Roman" w:cs="Times New Roman"/>
          <w:sz w:val="24"/>
          <w:szCs w:val="24"/>
          <w:lang w:val="id-ID"/>
        </w:rPr>
        <w:t>Alasan yang lainnya mengapa saya memilih studi kasusnya di Perumahan Pondok Karya Lestari Sungai Kapih S</w:t>
      </w:r>
      <w:r w:rsidR="00911CDD" w:rsidRPr="00493C73">
        <w:rPr>
          <w:rFonts w:ascii="Times New Roman" w:hAnsi="Times New Roman" w:cs="Times New Roman"/>
          <w:sz w:val="24"/>
          <w:szCs w:val="24"/>
          <w:lang w:val="id-ID"/>
        </w:rPr>
        <w:t>amarinda ialah karena kawasan t</w:t>
      </w:r>
      <w:r w:rsidR="0035466F" w:rsidRPr="00493C73">
        <w:rPr>
          <w:rFonts w:ascii="Times New Roman" w:hAnsi="Times New Roman" w:cs="Times New Roman"/>
          <w:sz w:val="24"/>
          <w:szCs w:val="24"/>
          <w:lang w:val="id-ID"/>
        </w:rPr>
        <w:t xml:space="preserve">ersebut memiliki jumlah populasi warga yang sangat besar serta tentunya didukung dengan populasi remaja yang sangat </w:t>
      </w:r>
      <w:r w:rsidR="00C16EE6" w:rsidRPr="00493C73">
        <w:rPr>
          <w:rFonts w:ascii="Times New Roman" w:hAnsi="Times New Roman" w:cs="Times New Roman"/>
          <w:sz w:val="24"/>
          <w:szCs w:val="24"/>
          <w:lang w:val="id-ID"/>
        </w:rPr>
        <w:t>tinggi</w:t>
      </w:r>
      <w:r w:rsidR="0035466F" w:rsidRPr="00493C73">
        <w:rPr>
          <w:rFonts w:ascii="Times New Roman" w:hAnsi="Times New Roman" w:cs="Times New Roman"/>
          <w:sz w:val="24"/>
          <w:szCs w:val="24"/>
          <w:lang w:val="id-ID"/>
        </w:rPr>
        <w:t xml:space="preserve"> pada daerah tersebut yang sangat memungkinkan untuk perilaku imitasi itu berkembang. Hingga saat ini di daerah tersebut perilaku imitasi sangat banyak kita temui dengan mudahnya ketimbang pada kawasan lainnya</w:t>
      </w:r>
      <w:r w:rsidR="0025055C" w:rsidRPr="00493C73">
        <w:rPr>
          <w:rFonts w:ascii="Times New Roman" w:hAnsi="Times New Roman" w:cs="Times New Roman"/>
          <w:sz w:val="24"/>
          <w:szCs w:val="24"/>
          <w:lang w:val="id-ID"/>
        </w:rPr>
        <w:t xml:space="preserve"> jumlah presentase antara remaja putri yang ingin diteliti adalah sekitar 70 % lebih banyak ketimbang remaja putra</w:t>
      </w:r>
      <w:r w:rsidR="0035466F" w:rsidRPr="00493C73">
        <w:rPr>
          <w:rFonts w:ascii="Times New Roman" w:hAnsi="Times New Roman" w:cs="Times New Roman"/>
          <w:sz w:val="24"/>
          <w:szCs w:val="24"/>
          <w:lang w:val="id-ID"/>
        </w:rPr>
        <w:t xml:space="preserve"> yang berada di </w:t>
      </w:r>
      <w:r w:rsidR="0025055C" w:rsidRPr="00493C73">
        <w:rPr>
          <w:rFonts w:ascii="Times New Roman" w:hAnsi="Times New Roman" w:cs="Times New Roman"/>
          <w:sz w:val="24"/>
          <w:szCs w:val="24"/>
          <w:lang w:val="id-ID"/>
        </w:rPr>
        <w:t>daerah tersebut.</w:t>
      </w:r>
      <w:r w:rsidR="009A430D" w:rsidRPr="00493C73">
        <w:rPr>
          <w:rFonts w:ascii="Times New Roman" w:hAnsi="Times New Roman" w:cs="Times New Roman"/>
          <w:sz w:val="24"/>
          <w:szCs w:val="24"/>
          <w:lang w:val="id-ID"/>
        </w:rPr>
        <w:t xml:space="preserve"> </w:t>
      </w:r>
      <w:r w:rsidR="009A430D" w:rsidRPr="003D2DED">
        <w:rPr>
          <w:rFonts w:ascii="Times New Roman" w:hAnsi="Times New Roman" w:cs="Times New Roman"/>
          <w:sz w:val="24"/>
          <w:szCs w:val="24"/>
          <w:lang w:val="id-ID"/>
        </w:rPr>
        <w:t>Data tersebut peneliti dapatkan dari Ketua RT dan disetuju</w:t>
      </w:r>
      <w:r w:rsidR="00837337">
        <w:rPr>
          <w:rFonts w:ascii="Times New Roman" w:hAnsi="Times New Roman" w:cs="Times New Roman"/>
          <w:sz w:val="24"/>
          <w:szCs w:val="24"/>
          <w:lang w:val="id-ID"/>
        </w:rPr>
        <w:t xml:space="preserve">i oleh pihak Kelurahan setempat, dan Perumusan masalahnya adalah </w:t>
      </w:r>
      <w:r w:rsidR="00E07F2E" w:rsidRPr="00493C73">
        <w:rPr>
          <w:rFonts w:ascii="Times New Roman" w:hAnsi="Times New Roman" w:cs="Times New Roman"/>
          <w:sz w:val="24"/>
          <w:szCs w:val="24"/>
        </w:rPr>
        <w:t xml:space="preserve">Bagaimana perilaku imitasi yang ditunjukan remaja setelah menonton drama seri korea di Indosiar. </w:t>
      </w:r>
      <w:r w:rsidR="00F6522B" w:rsidRPr="00493C73">
        <w:rPr>
          <w:rFonts w:ascii="Times New Roman" w:hAnsi="Times New Roman" w:cs="Times New Roman"/>
          <w:sz w:val="24"/>
          <w:szCs w:val="24"/>
          <w:lang w:val="id-ID"/>
        </w:rPr>
        <w:t>T</w:t>
      </w:r>
      <w:r w:rsidR="00C77199" w:rsidRPr="00493C73">
        <w:rPr>
          <w:rFonts w:ascii="Times New Roman" w:hAnsi="Times New Roman" w:cs="Times New Roman"/>
          <w:sz w:val="24"/>
          <w:szCs w:val="24"/>
        </w:rPr>
        <w:t xml:space="preserve">ujuan penelitian ialah untuk mengetahui sejauh mana perilaku yang ditujukan oleh remaja khususnya perilaku </w:t>
      </w:r>
      <w:r w:rsidR="00837337">
        <w:rPr>
          <w:rFonts w:ascii="Times New Roman" w:hAnsi="Times New Roman" w:cs="Times New Roman"/>
          <w:sz w:val="24"/>
          <w:szCs w:val="24"/>
        </w:rPr>
        <w:t xml:space="preserve">imitasi yang ditunjukkan </w:t>
      </w:r>
      <w:r w:rsidR="00C77199" w:rsidRPr="00493C73">
        <w:rPr>
          <w:rFonts w:ascii="Times New Roman" w:hAnsi="Times New Roman" w:cs="Times New Roman"/>
          <w:sz w:val="24"/>
          <w:szCs w:val="24"/>
        </w:rPr>
        <w:t>.</w:t>
      </w:r>
    </w:p>
    <w:p w:rsidR="00F90185" w:rsidRPr="00493C73" w:rsidRDefault="00D50485" w:rsidP="00A925FB">
      <w:pPr>
        <w:spacing w:line="240" w:lineRule="auto"/>
        <w:jc w:val="both"/>
        <w:rPr>
          <w:rFonts w:ascii="Times New Roman" w:hAnsi="Times New Roman" w:cs="Times New Roman"/>
          <w:b/>
          <w:sz w:val="24"/>
          <w:szCs w:val="24"/>
        </w:rPr>
      </w:pPr>
      <w:r w:rsidRPr="00493C73">
        <w:rPr>
          <w:rFonts w:ascii="Times New Roman" w:hAnsi="Times New Roman" w:cs="Times New Roman"/>
          <w:b/>
          <w:sz w:val="24"/>
          <w:szCs w:val="24"/>
        </w:rPr>
        <w:t>Kerangka Dan Teori Konsep</w:t>
      </w:r>
    </w:p>
    <w:p w:rsidR="004938C3" w:rsidRPr="00493C73" w:rsidRDefault="004938C3" w:rsidP="00A925FB">
      <w:pPr>
        <w:spacing w:line="240" w:lineRule="auto"/>
        <w:jc w:val="both"/>
        <w:rPr>
          <w:rFonts w:ascii="Times New Roman" w:hAnsi="Times New Roman" w:cs="Times New Roman"/>
          <w:b/>
          <w:sz w:val="24"/>
          <w:szCs w:val="24"/>
        </w:rPr>
      </w:pPr>
      <w:r w:rsidRPr="003D2DED">
        <w:rPr>
          <w:rFonts w:ascii="Times New Roman" w:hAnsi="Times New Roman" w:cs="Times New Roman"/>
          <w:b/>
          <w:sz w:val="24"/>
          <w:szCs w:val="24"/>
        </w:rPr>
        <w:t>Teori Peluru atau Jarum Hipodermik</w:t>
      </w:r>
    </w:p>
    <w:p w:rsidR="003F3694" w:rsidRPr="000711FE" w:rsidRDefault="004938C3" w:rsidP="000711FE">
      <w:pPr>
        <w:spacing w:line="240" w:lineRule="auto"/>
        <w:jc w:val="both"/>
        <w:rPr>
          <w:rFonts w:ascii="Times New Roman" w:hAnsi="Times New Roman" w:cs="Times New Roman"/>
          <w:sz w:val="24"/>
          <w:szCs w:val="24"/>
          <w:lang w:val="id-ID"/>
        </w:rPr>
        <w:sectPr w:rsidR="003F3694" w:rsidRPr="000711FE" w:rsidSect="003F3694">
          <w:headerReference w:type="default" r:id="rId11"/>
          <w:footerReference w:type="default" r:id="rId12"/>
          <w:endnotePr>
            <w:numFmt w:val="decimal"/>
          </w:endnotePr>
          <w:pgSz w:w="11907" w:h="16840" w:code="9"/>
          <w:pgMar w:top="2268" w:right="1701" w:bottom="1701" w:left="2268" w:header="720" w:footer="720" w:gutter="0"/>
          <w:pgNumType w:start="68"/>
          <w:cols w:space="720"/>
          <w:docGrid w:linePitch="360"/>
        </w:sectPr>
      </w:pPr>
      <w:r w:rsidRPr="003D2DED">
        <w:rPr>
          <w:rFonts w:ascii="Times New Roman" w:hAnsi="Times New Roman" w:cs="Times New Roman"/>
          <w:sz w:val="24"/>
          <w:szCs w:val="24"/>
        </w:rPr>
        <w:tab/>
      </w:r>
      <w:proofErr w:type="gramStart"/>
      <w:r w:rsidRPr="003D2DED">
        <w:rPr>
          <w:rFonts w:ascii="Times New Roman" w:hAnsi="Times New Roman" w:cs="Times New Roman"/>
          <w:sz w:val="24"/>
          <w:szCs w:val="24"/>
        </w:rPr>
        <w:t>Teori ini dikemukakan oleh Wilbur Schramm, bahwa media memiliki kekuatan yang sangat perkasa, dan komunikasi dianggap pasif dan tidak tahu apa-apa.</w:t>
      </w:r>
      <w:proofErr w:type="gramEnd"/>
      <w:r w:rsidRPr="003D2DED">
        <w:rPr>
          <w:rFonts w:ascii="Times New Roman" w:hAnsi="Times New Roman" w:cs="Times New Roman"/>
          <w:sz w:val="24"/>
          <w:szCs w:val="24"/>
        </w:rPr>
        <w:t xml:space="preserve"> </w:t>
      </w:r>
      <w:r w:rsidRPr="00493C73">
        <w:rPr>
          <w:rFonts w:ascii="Times New Roman" w:hAnsi="Times New Roman" w:cs="Times New Roman"/>
          <w:sz w:val="24"/>
          <w:szCs w:val="24"/>
        </w:rPr>
        <w:t xml:space="preserve">Seorang komunikator dapat menembakkan peluru komunikasi yang begitu ajaib kepada khalayak yang tidak berdaya </w:t>
      </w:r>
      <w:proofErr w:type="gramStart"/>
      <w:r w:rsidRPr="00493C73">
        <w:rPr>
          <w:rFonts w:ascii="Times New Roman" w:hAnsi="Times New Roman" w:cs="Times New Roman"/>
          <w:sz w:val="24"/>
          <w:szCs w:val="24"/>
        </w:rPr>
        <w:t>( P</w:t>
      </w:r>
      <w:r w:rsidR="00F6522B" w:rsidRPr="00493C73">
        <w:rPr>
          <w:rFonts w:ascii="Times New Roman" w:hAnsi="Times New Roman" w:cs="Times New Roman"/>
          <w:sz w:val="24"/>
          <w:szCs w:val="24"/>
        </w:rPr>
        <w:t>asi</w:t>
      </w:r>
      <w:r w:rsidR="00F6522B" w:rsidRPr="00493C73">
        <w:rPr>
          <w:rFonts w:ascii="Times New Roman" w:hAnsi="Times New Roman" w:cs="Times New Roman"/>
          <w:sz w:val="24"/>
          <w:szCs w:val="24"/>
          <w:lang w:val="id-ID"/>
        </w:rPr>
        <w:t>f</w:t>
      </w:r>
      <w:proofErr w:type="gramEnd"/>
      <w:r w:rsidR="00F6522B" w:rsidRPr="00493C73">
        <w:rPr>
          <w:rFonts w:ascii="Times New Roman" w:hAnsi="Times New Roman" w:cs="Times New Roman"/>
          <w:sz w:val="24"/>
          <w:szCs w:val="24"/>
          <w:lang w:val="id-ID"/>
        </w:rPr>
        <w:t xml:space="preserve">). </w:t>
      </w:r>
      <w:r w:rsidRPr="003D2DED">
        <w:rPr>
          <w:rFonts w:ascii="Times New Roman" w:eastAsia="Times New Roman" w:hAnsi="Times New Roman" w:cs="Times New Roman"/>
          <w:sz w:val="24"/>
          <w:szCs w:val="24"/>
          <w:lang w:val="id-ID" w:eastAsia="id-ID"/>
        </w:rPr>
        <w:t xml:space="preserve">Teori ini menganggap media massa memiliki kemampuan penuh dalam mempengaruhi seseorang. </w:t>
      </w:r>
      <w:r w:rsidRPr="00493C73">
        <w:rPr>
          <w:rFonts w:ascii="Times New Roman" w:eastAsia="Times New Roman" w:hAnsi="Times New Roman" w:cs="Times New Roman"/>
          <w:sz w:val="24"/>
          <w:szCs w:val="24"/>
          <w:lang w:eastAsia="id-ID"/>
        </w:rPr>
        <w:t xml:space="preserve">Media </w:t>
      </w:r>
      <w:proofErr w:type="gramStart"/>
      <w:r w:rsidRPr="00493C73">
        <w:rPr>
          <w:rFonts w:ascii="Times New Roman" w:eastAsia="Times New Roman" w:hAnsi="Times New Roman" w:cs="Times New Roman"/>
          <w:sz w:val="24"/>
          <w:szCs w:val="24"/>
          <w:lang w:eastAsia="id-ID"/>
        </w:rPr>
        <w:t>massa</w:t>
      </w:r>
      <w:proofErr w:type="gramEnd"/>
      <w:r w:rsidRPr="00493C73">
        <w:rPr>
          <w:rFonts w:ascii="Times New Roman" w:eastAsia="Times New Roman" w:hAnsi="Times New Roman" w:cs="Times New Roman"/>
          <w:sz w:val="24"/>
          <w:szCs w:val="24"/>
          <w:lang w:eastAsia="id-ID"/>
        </w:rPr>
        <w:t xml:space="preserve"> sangat perkasa dengan efek yang langsung pada masyarakat. Khalayak dianggap </w:t>
      </w:r>
      <w:proofErr w:type="gramStart"/>
      <w:r w:rsidRPr="00493C73">
        <w:rPr>
          <w:rFonts w:ascii="Times New Roman" w:eastAsia="Times New Roman" w:hAnsi="Times New Roman" w:cs="Times New Roman"/>
          <w:sz w:val="24"/>
          <w:szCs w:val="24"/>
          <w:lang w:eastAsia="id-ID"/>
        </w:rPr>
        <w:t>pasif  terhadap</w:t>
      </w:r>
      <w:proofErr w:type="gramEnd"/>
      <w:r w:rsidRPr="00493C73">
        <w:rPr>
          <w:rFonts w:ascii="Times New Roman" w:eastAsia="Times New Roman" w:hAnsi="Times New Roman" w:cs="Times New Roman"/>
          <w:sz w:val="24"/>
          <w:szCs w:val="24"/>
          <w:lang w:eastAsia="id-ID"/>
        </w:rPr>
        <w:t xml:space="preserve"> pesan media yang disampaikan. Teori ini dikenal juga dengan teori peluru, bila komunikator dalam hal ini media </w:t>
      </w:r>
      <w:proofErr w:type="gramStart"/>
      <w:r w:rsidRPr="00493C73">
        <w:rPr>
          <w:rFonts w:ascii="Times New Roman" w:eastAsia="Times New Roman" w:hAnsi="Times New Roman" w:cs="Times New Roman"/>
          <w:sz w:val="24"/>
          <w:szCs w:val="24"/>
          <w:lang w:eastAsia="id-ID"/>
        </w:rPr>
        <w:t>massa</w:t>
      </w:r>
      <w:proofErr w:type="gramEnd"/>
      <w:r w:rsidRPr="00493C73">
        <w:rPr>
          <w:rFonts w:ascii="Times New Roman" w:eastAsia="Times New Roman" w:hAnsi="Times New Roman" w:cs="Times New Roman"/>
          <w:sz w:val="24"/>
          <w:szCs w:val="24"/>
          <w:lang w:eastAsia="id-ID"/>
        </w:rPr>
        <w:t xml:space="preserve"> menembakan peluru yakni pesan kepada khalayak, dengan mudah khalayak menerima pesan yang disampaikan media. Teori ini makin powerfull ketika siaran radio Orson Welles (1938) menyiarkan tentang invansi makhluk dari planet mars menyebabkan ribuan orang di Amerika Serikat panik. Teori ini berkembang di sekitar tahun 1930 hingga 1940an. Teori ini mengasumsikan bahwa komunikator yakni media </w:t>
      </w:r>
      <w:proofErr w:type="gramStart"/>
      <w:r w:rsidRPr="00493C73">
        <w:rPr>
          <w:rFonts w:ascii="Times New Roman" w:eastAsia="Times New Roman" w:hAnsi="Times New Roman" w:cs="Times New Roman"/>
          <w:sz w:val="24"/>
          <w:szCs w:val="24"/>
          <w:lang w:eastAsia="id-ID"/>
        </w:rPr>
        <w:t>massa</w:t>
      </w:r>
      <w:proofErr w:type="gramEnd"/>
      <w:r w:rsidRPr="00493C73">
        <w:rPr>
          <w:rFonts w:ascii="Times New Roman" w:eastAsia="Times New Roman" w:hAnsi="Times New Roman" w:cs="Times New Roman"/>
          <w:sz w:val="24"/>
          <w:szCs w:val="24"/>
          <w:lang w:eastAsia="id-ID"/>
        </w:rPr>
        <w:t xml:space="preserve"> digambarkan lebih pintar dan juga lebih s</w:t>
      </w:r>
      <w:r w:rsidR="000711FE">
        <w:rPr>
          <w:rFonts w:ascii="Times New Roman" w:eastAsia="Times New Roman" w:hAnsi="Times New Roman" w:cs="Times New Roman"/>
          <w:sz w:val="24"/>
          <w:szCs w:val="24"/>
          <w:lang w:eastAsia="id-ID"/>
        </w:rPr>
        <w:t>egalanya dari audience</w:t>
      </w:r>
    </w:p>
    <w:p w:rsidR="000711FE" w:rsidRDefault="000711FE" w:rsidP="000711FE">
      <w:pPr>
        <w:spacing w:line="240" w:lineRule="auto"/>
        <w:jc w:val="both"/>
        <w:rPr>
          <w:rFonts w:ascii="Times New Roman" w:hAnsi="Times New Roman" w:cs="Times New Roman"/>
          <w:sz w:val="24"/>
          <w:szCs w:val="24"/>
          <w:lang w:val="id-ID"/>
        </w:rPr>
      </w:pPr>
    </w:p>
    <w:p w:rsidR="000711FE" w:rsidRPr="006A0A79" w:rsidRDefault="000711FE" w:rsidP="000711FE">
      <w:pPr>
        <w:spacing w:line="240" w:lineRule="auto"/>
        <w:jc w:val="both"/>
        <w:rPr>
          <w:rFonts w:ascii="Times New Roman" w:hAnsi="Times New Roman" w:cs="Times New Roman"/>
          <w:b/>
          <w:sz w:val="24"/>
          <w:szCs w:val="24"/>
          <w:lang w:val="id-ID"/>
        </w:rPr>
      </w:pPr>
      <w:r w:rsidRPr="006A0A79">
        <w:rPr>
          <w:rFonts w:ascii="Times New Roman" w:hAnsi="Times New Roman" w:cs="Times New Roman"/>
          <w:b/>
          <w:sz w:val="24"/>
          <w:szCs w:val="24"/>
          <w:lang w:val="id-ID"/>
        </w:rPr>
        <w:t>Teori Agenda Setting</w:t>
      </w:r>
    </w:p>
    <w:p w:rsidR="00256EBA" w:rsidRPr="003D2DED" w:rsidRDefault="00256EBA" w:rsidP="00FD0A9C">
      <w:pPr>
        <w:spacing w:line="240" w:lineRule="auto"/>
        <w:ind w:firstLine="720"/>
        <w:jc w:val="both"/>
        <w:rPr>
          <w:rFonts w:ascii="Times New Roman" w:hAnsi="Times New Roman" w:cs="Times New Roman"/>
          <w:sz w:val="24"/>
          <w:szCs w:val="24"/>
          <w:lang w:val="id-ID"/>
        </w:rPr>
      </w:pPr>
      <w:r w:rsidRPr="00493C73">
        <w:rPr>
          <w:rFonts w:ascii="Times New Roman" w:hAnsi="Times New Roman" w:cs="Times New Roman"/>
          <w:sz w:val="24"/>
          <w:szCs w:val="24"/>
        </w:rPr>
        <w:t xml:space="preserve">Teori agenda </w:t>
      </w:r>
      <w:proofErr w:type="gramStart"/>
      <w:r w:rsidRPr="00493C73">
        <w:rPr>
          <w:rFonts w:ascii="Times New Roman" w:hAnsi="Times New Roman" w:cs="Times New Roman"/>
          <w:sz w:val="24"/>
          <w:szCs w:val="24"/>
        </w:rPr>
        <w:t>Setting</w:t>
      </w:r>
      <w:proofErr w:type="gramEnd"/>
      <w:r w:rsidRPr="00493C73">
        <w:rPr>
          <w:rFonts w:ascii="Times New Roman" w:hAnsi="Times New Roman" w:cs="Times New Roman"/>
          <w:sz w:val="24"/>
          <w:szCs w:val="24"/>
        </w:rPr>
        <w:t xml:space="preserve"> ditemukan oleh McComb dan Donald L Show sekitar 1968. </w:t>
      </w:r>
      <w:proofErr w:type="gramStart"/>
      <w:r w:rsidRPr="00493C73">
        <w:rPr>
          <w:rFonts w:ascii="Times New Roman" w:hAnsi="Times New Roman" w:cs="Times New Roman"/>
          <w:sz w:val="24"/>
          <w:szCs w:val="24"/>
        </w:rPr>
        <w:t xml:space="preserve">Teori ini berasumsi bahwa media mempunyai kemampuan mentransfer isu </w:t>
      </w:r>
      <w:r w:rsidR="00427646" w:rsidRPr="00493C73">
        <w:rPr>
          <w:rFonts w:ascii="Times New Roman" w:hAnsi="Times New Roman" w:cs="Times New Roman"/>
          <w:sz w:val="24"/>
          <w:szCs w:val="24"/>
        </w:rPr>
        <w:t>untuk mempengaruhi agenda publik</w:t>
      </w:r>
      <w:r w:rsidRPr="00493C73">
        <w:rPr>
          <w:rFonts w:ascii="Times New Roman" w:hAnsi="Times New Roman" w:cs="Times New Roman"/>
          <w:sz w:val="24"/>
          <w:szCs w:val="24"/>
        </w:rPr>
        <w:t>.</w:t>
      </w:r>
      <w:proofErr w:type="gramEnd"/>
      <w:r w:rsidRPr="00493C73">
        <w:rPr>
          <w:rFonts w:ascii="Times New Roman" w:hAnsi="Times New Roman" w:cs="Times New Roman"/>
          <w:sz w:val="24"/>
          <w:szCs w:val="24"/>
        </w:rPr>
        <w:t xml:space="preserve"> Khalayak akan menganggap suatu isu itu penting karena media juga menganggap isu itu penting juga </w:t>
      </w:r>
      <w:proofErr w:type="gramStart"/>
      <w:r w:rsidRPr="00493C73">
        <w:rPr>
          <w:rFonts w:ascii="Times New Roman" w:hAnsi="Times New Roman" w:cs="Times New Roman"/>
          <w:sz w:val="24"/>
          <w:szCs w:val="24"/>
        </w:rPr>
        <w:t>( Griffin</w:t>
      </w:r>
      <w:proofErr w:type="gramEnd"/>
      <w:r w:rsidRPr="00493C73">
        <w:rPr>
          <w:rFonts w:ascii="Times New Roman" w:hAnsi="Times New Roman" w:cs="Times New Roman"/>
          <w:sz w:val="24"/>
          <w:szCs w:val="24"/>
        </w:rPr>
        <w:t xml:space="preserve">, 2003: 490). Teori agenda setting mempunyai kesamaan dengan teori </w:t>
      </w:r>
      <w:proofErr w:type="gramStart"/>
      <w:r w:rsidRPr="00493C73">
        <w:rPr>
          <w:rFonts w:ascii="Times New Roman" w:hAnsi="Times New Roman" w:cs="Times New Roman"/>
          <w:sz w:val="24"/>
          <w:szCs w:val="24"/>
        </w:rPr>
        <w:t>peluru  yang</w:t>
      </w:r>
      <w:proofErr w:type="gramEnd"/>
      <w:r w:rsidRPr="00493C73">
        <w:rPr>
          <w:rFonts w:ascii="Times New Roman" w:hAnsi="Times New Roman" w:cs="Times New Roman"/>
          <w:sz w:val="24"/>
          <w:szCs w:val="24"/>
        </w:rPr>
        <w:t xml:space="preserve"> menganggap media</w:t>
      </w:r>
      <w:r w:rsidR="00427646" w:rsidRPr="00493C73">
        <w:rPr>
          <w:rFonts w:ascii="Times New Roman" w:hAnsi="Times New Roman" w:cs="Times New Roman"/>
          <w:sz w:val="24"/>
          <w:szCs w:val="24"/>
        </w:rPr>
        <w:t xml:space="preserve"> mempunyai kekuatan untuk mempe</w:t>
      </w:r>
      <w:r w:rsidRPr="00493C73">
        <w:rPr>
          <w:rFonts w:ascii="Times New Roman" w:hAnsi="Times New Roman" w:cs="Times New Roman"/>
          <w:sz w:val="24"/>
          <w:szCs w:val="24"/>
        </w:rPr>
        <w:t xml:space="preserve">ngaruhi khalayak. </w:t>
      </w:r>
      <w:r w:rsidR="00D1513B" w:rsidRPr="00493C73">
        <w:rPr>
          <w:rFonts w:ascii="Times New Roman" w:hAnsi="Times New Roman" w:cs="Times New Roman"/>
          <w:sz w:val="24"/>
          <w:szCs w:val="24"/>
          <w:lang w:val="id-ID"/>
        </w:rPr>
        <w:t xml:space="preserve"> </w:t>
      </w:r>
      <w:r w:rsidRPr="003D2DED">
        <w:rPr>
          <w:rFonts w:ascii="Times New Roman" w:hAnsi="Times New Roman" w:cs="Times New Roman"/>
          <w:sz w:val="24"/>
          <w:szCs w:val="24"/>
          <w:lang w:val="id-ID"/>
        </w:rPr>
        <w:t xml:space="preserve">Bedanya, teori peluru memfokuskan pada sikap ( afektif), pendapat atau bahkan perilaku. Agenda setting memfokuskan pada kesadaran dan pengetahuan ( kognitif ). </w:t>
      </w:r>
    </w:p>
    <w:p w:rsidR="00256EBA" w:rsidRPr="003D2DED" w:rsidRDefault="00256EBA" w:rsidP="00A925FB">
      <w:pPr>
        <w:spacing w:line="240" w:lineRule="auto"/>
        <w:jc w:val="both"/>
        <w:rPr>
          <w:rFonts w:ascii="Times New Roman" w:hAnsi="Times New Roman" w:cs="Times New Roman"/>
          <w:sz w:val="24"/>
          <w:szCs w:val="24"/>
          <w:lang w:val="id-ID"/>
        </w:rPr>
      </w:pPr>
      <w:r w:rsidRPr="003D2DED">
        <w:rPr>
          <w:rFonts w:ascii="Times New Roman" w:hAnsi="Times New Roman" w:cs="Times New Roman"/>
          <w:sz w:val="24"/>
          <w:szCs w:val="24"/>
          <w:lang w:val="id-ID"/>
        </w:rPr>
        <w:tab/>
        <w:t xml:space="preserve">Teori ini akhirnya berkembang dan banyak riset dilakukan untuk membuktikan hipotesis teori ini. </w:t>
      </w:r>
      <w:proofErr w:type="gramStart"/>
      <w:r w:rsidRPr="00493C73">
        <w:rPr>
          <w:rFonts w:ascii="Times New Roman" w:hAnsi="Times New Roman" w:cs="Times New Roman"/>
          <w:sz w:val="24"/>
          <w:szCs w:val="24"/>
        </w:rPr>
        <w:t>Pada 1972 misalnya, teori ini digunakan untuk meriset efek kampanye presid</w:t>
      </w:r>
      <w:r w:rsidR="00F6522B" w:rsidRPr="00493C73">
        <w:rPr>
          <w:rFonts w:ascii="Times New Roman" w:hAnsi="Times New Roman" w:cs="Times New Roman"/>
          <w:sz w:val="24"/>
          <w:szCs w:val="24"/>
        </w:rPr>
        <w:t>en di North California.</w:t>
      </w:r>
      <w:proofErr w:type="gramEnd"/>
      <w:r w:rsidR="00F6522B" w:rsidRPr="00493C73">
        <w:rPr>
          <w:rFonts w:ascii="Times New Roman" w:hAnsi="Times New Roman" w:cs="Times New Roman"/>
          <w:sz w:val="24"/>
          <w:szCs w:val="24"/>
          <w:lang w:val="id-ID"/>
        </w:rPr>
        <w:t xml:space="preserve"> </w:t>
      </w:r>
      <w:r w:rsidRPr="003D2DED">
        <w:rPr>
          <w:rFonts w:ascii="Times New Roman" w:hAnsi="Times New Roman" w:cs="Times New Roman"/>
          <w:sz w:val="24"/>
          <w:szCs w:val="24"/>
          <w:lang w:val="id-ID"/>
        </w:rPr>
        <w:t xml:space="preserve">Pada awal perkembangannya, riset agenda setting lebuh banyak murni kuantitatif. Konsep-konsep seperti agenda media dan agenda public, dalam tradisi kuantitatif dioperasionalkan sebagai susunan urutan isu-isu yang diberitakan media massa dan susunan isu-isu yang dianggap penting di masyarakat, sehingga bisa diukur kuantitatif. </w:t>
      </w:r>
    </w:p>
    <w:p w:rsidR="00256EBA" w:rsidRPr="003D2DED" w:rsidRDefault="00256EBA" w:rsidP="00A925FB">
      <w:pPr>
        <w:spacing w:line="240" w:lineRule="auto"/>
        <w:jc w:val="both"/>
        <w:rPr>
          <w:rFonts w:ascii="Times New Roman" w:hAnsi="Times New Roman" w:cs="Times New Roman"/>
          <w:b/>
          <w:sz w:val="24"/>
          <w:szCs w:val="24"/>
          <w:lang w:val="fr-FR"/>
        </w:rPr>
      </w:pPr>
      <w:r w:rsidRPr="003D2DED">
        <w:rPr>
          <w:rFonts w:ascii="Times New Roman" w:hAnsi="Times New Roman" w:cs="Times New Roman"/>
          <w:b/>
          <w:sz w:val="24"/>
          <w:szCs w:val="24"/>
          <w:lang w:val="fr-FR"/>
        </w:rPr>
        <w:t>Teori kultivasi</w:t>
      </w:r>
    </w:p>
    <w:p w:rsidR="00953E48" w:rsidRPr="00493C73" w:rsidRDefault="00256EBA" w:rsidP="00A925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sz w:val="24"/>
          <w:szCs w:val="24"/>
          <w:lang w:val="id-ID"/>
        </w:rPr>
      </w:pPr>
      <w:r w:rsidRPr="003D2DED">
        <w:rPr>
          <w:rFonts w:ascii="Times New Roman" w:hAnsi="Times New Roman" w:cs="Times New Roman"/>
          <w:sz w:val="24"/>
          <w:szCs w:val="24"/>
          <w:lang w:val="fr-FR"/>
        </w:rPr>
        <w:tab/>
        <w:t>Menurut teori kul</w:t>
      </w:r>
      <w:r w:rsidR="00F6522B" w:rsidRPr="003D2DED">
        <w:rPr>
          <w:rFonts w:ascii="Times New Roman" w:hAnsi="Times New Roman" w:cs="Times New Roman"/>
          <w:sz w:val="24"/>
          <w:szCs w:val="24"/>
          <w:lang w:val="fr-FR"/>
        </w:rPr>
        <w:t xml:space="preserve">tivasi. </w:t>
      </w:r>
      <w:r w:rsidR="00F6522B" w:rsidRPr="00493C73">
        <w:rPr>
          <w:rFonts w:ascii="Times New Roman" w:hAnsi="Times New Roman" w:cs="Times New Roman"/>
          <w:sz w:val="24"/>
          <w:szCs w:val="24"/>
        </w:rPr>
        <w:t>Media khususnya televis</w:t>
      </w:r>
      <w:r w:rsidR="00F6522B" w:rsidRPr="00493C73">
        <w:rPr>
          <w:rFonts w:ascii="Times New Roman" w:hAnsi="Times New Roman" w:cs="Times New Roman"/>
          <w:sz w:val="24"/>
          <w:szCs w:val="24"/>
          <w:lang w:val="id-ID"/>
        </w:rPr>
        <w:t>i</w:t>
      </w:r>
      <w:r w:rsidRPr="00493C73">
        <w:rPr>
          <w:rFonts w:ascii="Times New Roman" w:hAnsi="Times New Roman" w:cs="Times New Roman"/>
          <w:sz w:val="24"/>
          <w:szCs w:val="24"/>
        </w:rPr>
        <w:t xml:space="preserve"> merupakan sarana utama kita untuk belajar Tentang masyarakat dan </w:t>
      </w:r>
      <w:proofErr w:type="gramStart"/>
      <w:r w:rsidRPr="00493C73">
        <w:rPr>
          <w:rFonts w:ascii="Times New Roman" w:hAnsi="Times New Roman" w:cs="Times New Roman"/>
          <w:sz w:val="24"/>
          <w:szCs w:val="24"/>
        </w:rPr>
        <w:t>kultur</w:t>
      </w:r>
      <w:proofErr w:type="gramEnd"/>
      <w:r w:rsidRPr="00493C73">
        <w:rPr>
          <w:rFonts w:ascii="Times New Roman" w:hAnsi="Times New Roman" w:cs="Times New Roman"/>
          <w:sz w:val="24"/>
          <w:szCs w:val="24"/>
        </w:rPr>
        <w:t xml:space="preserve"> kita. </w:t>
      </w:r>
      <w:proofErr w:type="gramStart"/>
      <w:r w:rsidRPr="00493C73">
        <w:rPr>
          <w:rFonts w:ascii="Times New Roman" w:hAnsi="Times New Roman" w:cs="Times New Roman"/>
          <w:sz w:val="24"/>
          <w:szCs w:val="24"/>
        </w:rPr>
        <w:t>Melalui kontak kita dengan televisi dan media lainnya kita belajar tentang dunia, orang-orangnya, nilai-nilainya serta adat kebiasaannya.</w:t>
      </w:r>
      <w:proofErr w:type="gramEnd"/>
      <w:r w:rsidR="00F6522B" w:rsidRPr="00493C73">
        <w:rPr>
          <w:rFonts w:ascii="Times New Roman" w:hAnsi="Times New Roman" w:cs="Times New Roman"/>
          <w:sz w:val="24"/>
          <w:szCs w:val="24"/>
          <w:lang w:val="id-ID"/>
        </w:rPr>
        <w:t xml:space="preserve"> </w:t>
      </w:r>
      <w:r w:rsidRPr="003D2DED">
        <w:rPr>
          <w:rFonts w:ascii="Times New Roman" w:hAnsi="Times New Roman" w:cs="Times New Roman"/>
          <w:sz w:val="24"/>
          <w:szCs w:val="24"/>
          <w:lang w:val="id-ID"/>
        </w:rPr>
        <w:t>Teori kultivasi berpendapat bahwa pecandu berat televisi membantuk suatu citra realitas yang tidak konsisten dengan kenyataan sebagai contoh, pecandu berat televise beranggapan kemungkinan seseorang untuk menjadi korban kejahatan adalah 1 berbandi</w:t>
      </w:r>
      <w:r w:rsidR="00F6522B" w:rsidRPr="003D2DED">
        <w:rPr>
          <w:rFonts w:ascii="Times New Roman" w:hAnsi="Times New Roman" w:cs="Times New Roman"/>
          <w:sz w:val="24"/>
          <w:szCs w:val="24"/>
          <w:lang w:val="id-ID"/>
        </w:rPr>
        <w:t>ng 10 .</w:t>
      </w:r>
      <w:r w:rsidR="00F6522B" w:rsidRPr="00493C73">
        <w:rPr>
          <w:rFonts w:ascii="Times New Roman" w:hAnsi="Times New Roman" w:cs="Times New Roman"/>
          <w:sz w:val="24"/>
          <w:szCs w:val="24"/>
          <w:lang w:val="id-ID"/>
        </w:rPr>
        <w:t xml:space="preserve"> </w:t>
      </w:r>
      <w:r w:rsidRPr="003D2DED">
        <w:rPr>
          <w:rFonts w:ascii="Times New Roman" w:hAnsi="Times New Roman" w:cs="Times New Roman"/>
          <w:sz w:val="24"/>
          <w:szCs w:val="24"/>
          <w:lang w:val="id-ID"/>
        </w:rPr>
        <w:t>William mengomentari hal yang sama , “ orang yang merupakan</w:t>
      </w:r>
      <w:r w:rsidR="00993AE8" w:rsidRPr="003D2DED">
        <w:rPr>
          <w:rFonts w:ascii="Times New Roman" w:hAnsi="Times New Roman" w:cs="Times New Roman"/>
          <w:sz w:val="24"/>
          <w:szCs w:val="24"/>
          <w:lang w:val="id-ID"/>
        </w:rPr>
        <w:t xml:space="preserve"> </w:t>
      </w:r>
      <w:r w:rsidRPr="003D2DED">
        <w:rPr>
          <w:rFonts w:ascii="Times New Roman" w:hAnsi="Times New Roman" w:cs="Times New Roman"/>
          <w:sz w:val="24"/>
          <w:szCs w:val="24"/>
          <w:lang w:val="id-ID"/>
        </w:rPr>
        <w:t>pecandu berat televise seringkali mempunyai sikap stereotip tentang peran jenis kelamin, dokter, bandit atau tokoh-tokoh lainyang biasa muncul dalam drama serial televise</w:t>
      </w:r>
    </w:p>
    <w:p w:rsidR="00256EBA" w:rsidRPr="00493C73" w:rsidRDefault="00256EBA" w:rsidP="00A925FB">
      <w:pPr>
        <w:spacing w:line="240" w:lineRule="auto"/>
        <w:jc w:val="both"/>
        <w:rPr>
          <w:rFonts w:ascii="Times New Roman" w:hAnsi="Times New Roman" w:cs="Times New Roman"/>
          <w:b/>
          <w:sz w:val="24"/>
          <w:szCs w:val="24"/>
        </w:rPr>
      </w:pPr>
      <w:r w:rsidRPr="00493C73">
        <w:rPr>
          <w:rFonts w:ascii="Times New Roman" w:hAnsi="Times New Roman" w:cs="Times New Roman"/>
          <w:b/>
          <w:sz w:val="24"/>
          <w:szCs w:val="24"/>
        </w:rPr>
        <w:t>Teori Perilaku</w:t>
      </w:r>
    </w:p>
    <w:p w:rsidR="00256EBA" w:rsidRPr="00493C73" w:rsidRDefault="00256EBA" w:rsidP="00A925FB">
      <w:pPr>
        <w:spacing w:line="240" w:lineRule="auto"/>
        <w:jc w:val="both"/>
        <w:rPr>
          <w:rStyle w:val="a"/>
          <w:rFonts w:ascii="Times New Roman" w:hAnsi="Times New Roman" w:cs="Times New Roman"/>
          <w:spacing w:val="-15"/>
          <w:sz w:val="24"/>
          <w:szCs w:val="24"/>
        </w:rPr>
      </w:pPr>
      <w:r w:rsidRPr="00493C73">
        <w:rPr>
          <w:rFonts w:ascii="Times New Roman" w:hAnsi="Times New Roman" w:cs="Times New Roman"/>
          <w:sz w:val="24"/>
          <w:szCs w:val="24"/>
        </w:rPr>
        <w:tab/>
        <w:t xml:space="preserve">Menurut John Watson, perilaku yang terbentuk merupakan hasil suatu pengondisian. </w:t>
      </w:r>
      <w:proofErr w:type="gramStart"/>
      <w:r w:rsidRPr="00493C73">
        <w:rPr>
          <w:rFonts w:ascii="Times New Roman" w:hAnsi="Times New Roman" w:cs="Times New Roman"/>
          <w:sz w:val="24"/>
          <w:szCs w:val="24"/>
        </w:rPr>
        <w:t>Hubungan berantai sederhana antara stimulus dan respon yang membentuk rangkaian kompleks perilaku.</w:t>
      </w:r>
      <w:proofErr w:type="gramEnd"/>
      <w:r w:rsidRPr="00493C73">
        <w:rPr>
          <w:rFonts w:ascii="Times New Roman" w:hAnsi="Times New Roman" w:cs="Times New Roman"/>
          <w:sz w:val="24"/>
          <w:szCs w:val="24"/>
        </w:rPr>
        <w:t xml:space="preserve"> </w:t>
      </w:r>
      <w:proofErr w:type="gramStart"/>
      <w:r w:rsidRPr="00493C73">
        <w:rPr>
          <w:rFonts w:ascii="Times New Roman" w:hAnsi="Times New Roman" w:cs="Times New Roman"/>
          <w:sz w:val="24"/>
          <w:szCs w:val="24"/>
        </w:rPr>
        <w:t>Rangkaian kompleks meliputi pemikiran, motivasi, kepribadian, emosi, dan pembelajaran.</w:t>
      </w:r>
      <w:proofErr w:type="gramEnd"/>
      <w:r w:rsidRPr="00493C73">
        <w:rPr>
          <w:rFonts w:ascii="Times New Roman" w:hAnsi="Times New Roman" w:cs="Times New Roman"/>
          <w:sz w:val="24"/>
          <w:szCs w:val="24"/>
        </w:rPr>
        <w:t xml:space="preserve"> </w:t>
      </w:r>
      <w:proofErr w:type="gramStart"/>
      <w:r w:rsidRPr="00493C73">
        <w:rPr>
          <w:rStyle w:val="a"/>
          <w:rFonts w:ascii="Times New Roman" w:hAnsi="Times New Roman" w:cs="Times New Roman"/>
          <w:spacing w:val="-15"/>
          <w:sz w:val="24"/>
          <w:szCs w:val="24"/>
        </w:rPr>
        <w:t>Teori prilaku adalah teori yang menjelaskan bahwa suatu perilaku tertentu dapat membedakan pemimpin dan bukan pemimpin pada orang-orang.</w:t>
      </w:r>
      <w:proofErr w:type="gramEnd"/>
      <w:r w:rsidRPr="00493C73">
        <w:rPr>
          <w:rStyle w:val="a"/>
          <w:rFonts w:ascii="Times New Roman" w:hAnsi="Times New Roman" w:cs="Times New Roman"/>
          <w:spacing w:val="-15"/>
          <w:sz w:val="24"/>
          <w:szCs w:val="24"/>
        </w:rPr>
        <w:t xml:space="preserve"> </w:t>
      </w:r>
    </w:p>
    <w:p w:rsidR="003F3694" w:rsidRPr="00BB1190" w:rsidRDefault="00256EBA" w:rsidP="00BB1190">
      <w:pPr>
        <w:spacing w:after="0" w:line="240" w:lineRule="auto"/>
        <w:jc w:val="both"/>
        <w:rPr>
          <w:rFonts w:ascii="Times New Roman" w:hAnsi="Times New Roman" w:cs="Times New Roman"/>
          <w:sz w:val="24"/>
          <w:szCs w:val="24"/>
          <w:lang w:val="fr-FR"/>
        </w:rPr>
        <w:sectPr w:rsidR="003F3694" w:rsidRPr="00BB1190" w:rsidSect="003F3694">
          <w:headerReference w:type="default" r:id="rId13"/>
          <w:footerReference w:type="default" r:id="rId14"/>
          <w:endnotePr>
            <w:numFmt w:val="decimal"/>
          </w:endnotePr>
          <w:pgSz w:w="11907" w:h="16840" w:code="9"/>
          <w:pgMar w:top="2268" w:right="1701" w:bottom="1701" w:left="2268" w:header="720" w:footer="720" w:gutter="0"/>
          <w:pgNumType w:start="69"/>
          <w:cols w:space="720"/>
          <w:docGrid w:linePitch="360"/>
        </w:sectPr>
      </w:pPr>
      <w:r w:rsidRPr="00493C73">
        <w:rPr>
          <w:rStyle w:val="a"/>
          <w:rFonts w:ascii="Times New Roman" w:hAnsi="Times New Roman" w:cs="Times New Roman"/>
          <w:spacing w:val="-15"/>
          <w:sz w:val="24"/>
          <w:szCs w:val="24"/>
        </w:rPr>
        <w:tab/>
      </w:r>
      <w:r w:rsidRPr="00493C73">
        <w:rPr>
          <w:rFonts w:ascii="Times New Roman" w:hAnsi="Times New Roman" w:cs="Times New Roman"/>
          <w:sz w:val="24"/>
          <w:szCs w:val="24"/>
        </w:rPr>
        <w:t xml:space="preserve">Menurut Skinner, seperti yang dikutip oleh Notoatmodjo (2003), merumuskan bahwa perilaku merupakan respon atau reaksi seseorang terhadap </w:t>
      </w:r>
      <w:r w:rsidRPr="00BB1190">
        <w:rPr>
          <w:rFonts w:ascii="Times New Roman" w:hAnsi="Times New Roman" w:cs="Times New Roman"/>
          <w:sz w:val="24"/>
          <w:szCs w:val="24"/>
        </w:rPr>
        <w:t xml:space="preserve">stimulus atau rangsangan dari luar. </w:t>
      </w:r>
      <w:r w:rsidRPr="00BB1190">
        <w:rPr>
          <w:rFonts w:ascii="Times New Roman" w:hAnsi="Times New Roman" w:cs="Times New Roman"/>
          <w:sz w:val="24"/>
          <w:szCs w:val="24"/>
          <w:lang w:val="fr-FR"/>
        </w:rPr>
        <w:t xml:space="preserve">Oleh karena perilaku ini terjadi melalui proses </w:t>
      </w:r>
    </w:p>
    <w:p w:rsidR="00E7496D" w:rsidRPr="00493C73" w:rsidRDefault="00256EBA" w:rsidP="00A925FB">
      <w:pPr>
        <w:spacing w:after="0" w:line="240" w:lineRule="auto"/>
        <w:jc w:val="both"/>
        <w:rPr>
          <w:rFonts w:ascii="Times New Roman" w:hAnsi="Times New Roman" w:cs="Times New Roman"/>
          <w:sz w:val="24"/>
          <w:szCs w:val="24"/>
          <w:lang w:val="fr-FR"/>
        </w:rPr>
      </w:pPr>
      <w:proofErr w:type="gramStart"/>
      <w:r w:rsidRPr="00493C73">
        <w:rPr>
          <w:rFonts w:ascii="Times New Roman" w:hAnsi="Times New Roman" w:cs="Times New Roman"/>
          <w:sz w:val="24"/>
          <w:szCs w:val="24"/>
          <w:lang w:val="fr-FR"/>
        </w:rPr>
        <w:lastRenderedPageBreak/>
        <w:t>adanya</w:t>
      </w:r>
      <w:proofErr w:type="gramEnd"/>
      <w:r w:rsidRPr="00493C73">
        <w:rPr>
          <w:rFonts w:ascii="Times New Roman" w:hAnsi="Times New Roman" w:cs="Times New Roman"/>
          <w:sz w:val="24"/>
          <w:szCs w:val="24"/>
          <w:lang w:val="fr-FR"/>
        </w:rPr>
        <w:t xml:space="preserve"> stimulus terhadap organisme, dan kemudian organisme tersebut merespons, maka teori Skinner ini disebut teori “S-O-R” atau </w:t>
      </w:r>
      <w:r w:rsidRPr="00493C73">
        <w:rPr>
          <w:rFonts w:ascii="Times New Roman" w:hAnsi="Times New Roman" w:cs="Times New Roman"/>
          <w:i/>
          <w:iCs/>
          <w:sz w:val="24"/>
          <w:szCs w:val="24"/>
          <w:lang w:val="fr-FR"/>
        </w:rPr>
        <w:t>Stimulus – Organisme – Respon</w:t>
      </w:r>
      <w:r w:rsidRPr="00493C73">
        <w:rPr>
          <w:rFonts w:ascii="Times New Roman" w:hAnsi="Times New Roman" w:cs="Times New Roman"/>
          <w:sz w:val="24"/>
          <w:szCs w:val="24"/>
          <w:lang w:val="fr-FR"/>
        </w:rPr>
        <w:t>.</w:t>
      </w:r>
    </w:p>
    <w:p w:rsidR="00E7496D" w:rsidRPr="003D2DED" w:rsidRDefault="00E7496D" w:rsidP="00A925FB">
      <w:pPr>
        <w:spacing w:after="0" w:line="240" w:lineRule="auto"/>
        <w:jc w:val="both"/>
        <w:rPr>
          <w:rFonts w:ascii="Times New Roman" w:hAnsi="Times New Roman" w:cs="Times New Roman"/>
          <w:b/>
          <w:bCs/>
          <w:iCs/>
          <w:sz w:val="24"/>
          <w:szCs w:val="24"/>
          <w:lang w:val="fr-FR"/>
        </w:rPr>
      </w:pPr>
    </w:p>
    <w:p w:rsidR="00551B9C" w:rsidRPr="00493C73" w:rsidRDefault="001E6247" w:rsidP="00551B9C">
      <w:pPr>
        <w:spacing w:after="0" w:line="240" w:lineRule="auto"/>
        <w:jc w:val="both"/>
        <w:rPr>
          <w:rFonts w:ascii="Times New Roman" w:hAnsi="Times New Roman" w:cs="Times New Roman"/>
          <w:sz w:val="24"/>
          <w:szCs w:val="24"/>
          <w:lang w:val="id-ID"/>
        </w:rPr>
      </w:pPr>
      <w:r w:rsidRPr="00493C73">
        <w:rPr>
          <w:rFonts w:ascii="Times New Roman" w:hAnsi="Times New Roman" w:cs="Times New Roman"/>
          <w:b/>
          <w:bCs/>
          <w:iCs/>
          <w:sz w:val="24"/>
          <w:szCs w:val="24"/>
        </w:rPr>
        <w:t>Teori Reirforcement Imitasi</w:t>
      </w:r>
      <w:r w:rsidR="00105971" w:rsidRPr="00493C73">
        <w:rPr>
          <w:rFonts w:ascii="Times New Roman" w:hAnsi="Times New Roman" w:cs="Times New Roman"/>
          <w:b/>
          <w:bCs/>
          <w:iCs/>
          <w:sz w:val="24"/>
          <w:szCs w:val="24"/>
        </w:rPr>
        <w:t xml:space="preserve"> </w:t>
      </w:r>
    </w:p>
    <w:p w:rsidR="001E6247" w:rsidRPr="00493C73" w:rsidRDefault="001E6247" w:rsidP="00D1513B">
      <w:pPr>
        <w:spacing w:after="0" w:line="240" w:lineRule="auto"/>
        <w:ind w:firstLine="720"/>
        <w:jc w:val="both"/>
        <w:rPr>
          <w:rFonts w:ascii="Times New Roman" w:eastAsia="Times New Roman" w:hAnsi="Times New Roman" w:cs="Times New Roman"/>
          <w:sz w:val="24"/>
          <w:szCs w:val="24"/>
        </w:rPr>
      </w:pPr>
      <w:r w:rsidRPr="00493C73">
        <w:rPr>
          <w:rFonts w:ascii="Times New Roman" w:eastAsia="Times New Roman" w:hAnsi="Times New Roman" w:cs="Times New Roman"/>
          <w:sz w:val="24"/>
          <w:szCs w:val="24"/>
        </w:rPr>
        <w:t>Miller dan Dolland (1941) memerinci kerangka teori tentang instrumental conditioning dan mengemukakan ada tiga kelas utama perilaku yang seringkali diberi label “imitasi “</w:t>
      </w:r>
      <w:r w:rsidR="00D1513B" w:rsidRPr="00493C73">
        <w:rPr>
          <w:rFonts w:ascii="Times New Roman" w:eastAsia="Times New Roman" w:hAnsi="Times New Roman" w:cs="Times New Roman"/>
          <w:sz w:val="24"/>
          <w:szCs w:val="24"/>
          <w:lang w:val="id-ID"/>
        </w:rPr>
        <w:t xml:space="preserve"> </w:t>
      </w:r>
      <w:r w:rsidRPr="00493C73">
        <w:rPr>
          <w:rFonts w:ascii="Times New Roman" w:eastAsia="Times New Roman" w:hAnsi="Times New Roman" w:cs="Times New Roman"/>
          <w:sz w:val="24"/>
          <w:szCs w:val="24"/>
        </w:rPr>
        <w:t>Same behavior, dua individu memberi respon masing-masing secara independen, tapi dalam cara yang sama terhadap stimuli lingkungan yang sama</w:t>
      </w:r>
    </w:p>
    <w:p w:rsidR="001E6247" w:rsidRPr="00493C73" w:rsidRDefault="001E6247" w:rsidP="00A925FB">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493C73">
        <w:rPr>
          <w:rFonts w:ascii="Times New Roman" w:eastAsia="Times New Roman" w:hAnsi="Times New Roman" w:cs="Times New Roman"/>
          <w:sz w:val="24"/>
          <w:szCs w:val="24"/>
        </w:rPr>
        <w:t>Copying, seseorang individu berusaha mencocokkan perilakunya sedekar mungkin dengan perilaku orang lain. Jadi ia haru</w:t>
      </w:r>
      <w:r w:rsidR="00906CD3" w:rsidRPr="00493C73">
        <w:rPr>
          <w:rFonts w:ascii="Times New Roman" w:eastAsia="Times New Roman" w:hAnsi="Times New Roman" w:cs="Times New Roman"/>
          <w:sz w:val="24"/>
          <w:szCs w:val="24"/>
        </w:rPr>
        <w:t>slah mampu  untuk memberi respo</w:t>
      </w:r>
      <w:r w:rsidRPr="00493C73">
        <w:rPr>
          <w:rFonts w:ascii="Times New Roman" w:eastAsia="Times New Roman" w:hAnsi="Times New Roman" w:cs="Times New Roman"/>
          <w:sz w:val="24"/>
          <w:szCs w:val="24"/>
        </w:rPr>
        <w:t>n terhadap syarat atau tanda-tanda kesamaan atau perbedaan antara perilakunya sendiri dengan penampilan orang yang dijadikannya model</w:t>
      </w:r>
    </w:p>
    <w:p w:rsidR="001E6247" w:rsidRPr="00493C73" w:rsidRDefault="001E6247" w:rsidP="00A925FB">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493C73">
        <w:rPr>
          <w:rFonts w:ascii="Times New Roman" w:eastAsia="Times New Roman" w:hAnsi="Times New Roman" w:cs="Times New Roman"/>
          <w:sz w:val="24"/>
          <w:szCs w:val="24"/>
        </w:rPr>
        <w:t xml:space="preserve">Matched-dependent </w:t>
      </w:r>
      <w:proofErr w:type="gramStart"/>
      <w:r w:rsidRPr="00493C73">
        <w:rPr>
          <w:rFonts w:ascii="Times New Roman" w:eastAsia="Times New Roman" w:hAnsi="Times New Roman" w:cs="Times New Roman"/>
          <w:sz w:val="24"/>
          <w:szCs w:val="24"/>
        </w:rPr>
        <w:t>bahavior ,</w:t>
      </w:r>
      <w:proofErr w:type="gramEnd"/>
      <w:r w:rsidRPr="00493C73">
        <w:rPr>
          <w:rFonts w:ascii="Times New Roman" w:eastAsia="Times New Roman" w:hAnsi="Times New Roman" w:cs="Times New Roman"/>
          <w:sz w:val="24"/>
          <w:szCs w:val="24"/>
        </w:rPr>
        <w:t xml:space="preserve"> seorang individu belajar untuk menyamai tindakan orang lain (model atau si pemimpin) karena amat sederhana, ia memperoleh ombalan dari perilaku tiruan (imitatifnya ) itu.</w:t>
      </w:r>
    </w:p>
    <w:p w:rsidR="001E6247" w:rsidRPr="00493C73" w:rsidRDefault="001E6247" w:rsidP="00A925FB">
      <w:pPr>
        <w:spacing w:before="100" w:beforeAutospacing="1" w:after="100" w:afterAutospacing="1" w:line="240" w:lineRule="auto"/>
        <w:jc w:val="both"/>
        <w:rPr>
          <w:rFonts w:ascii="Times New Roman" w:eastAsia="Times New Roman" w:hAnsi="Times New Roman" w:cs="Times New Roman"/>
          <w:sz w:val="24"/>
          <w:szCs w:val="24"/>
          <w:lang w:val="id-ID"/>
        </w:rPr>
      </w:pPr>
      <w:r w:rsidRPr="00493C73">
        <w:rPr>
          <w:rFonts w:ascii="Times New Roman" w:eastAsia="Times New Roman" w:hAnsi="Times New Roman" w:cs="Times New Roman"/>
          <w:b/>
          <w:bCs/>
          <w:i/>
          <w:iCs/>
          <w:sz w:val="24"/>
          <w:szCs w:val="24"/>
        </w:rPr>
        <w:t xml:space="preserve">       </w:t>
      </w:r>
      <w:r w:rsidR="00551B9C" w:rsidRPr="00493C73">
        <w:rPr>
          <w:rFonts w:ascii="Times New Roman" w:eastAsia="Times New Roman" w:hAnsi="Times New Roman" w:cs="Times New Roman"/>
          <w:b/>
          <w:bCs/>
          <w:i/>
          <w:iCs/>
          <w:sz w:val="24"/>
          <w:szCs w:val="24"/>
          <w:lang w:val="id-ID"/>
        </w:rPr>
        <w:tab/>
      </w:r>
      <w:r w:rsidRPr="00493C73">
        <w:rPr>
          <w:rFonts w:ascii="Times New Roman" w:eastAsia="Times New Roman" w:hAnsi="Times New Roman" w:cs="Times New Roman"/>
          <w:b/>
          <w:bCs/>
          <w:i/>
          <w:iCs/>
          <w:sz w:val="24"/>
          <w:szCs w:val="24"/>
          <w:lang w:val="id-ID"/>
        </w:rPr>
        <w:t xml:space="preserve">Inhibitory </w:t>
      </w:r>
      <w:r w:rsidRPr="00493C73">
        <w:rPr>
          <w:rFonts w:ascii="Times New Roman" w:eastAsia="Times New Roman" w:hAnsi="Times New Roman" w:cs="Times New Roman"/>
          <w:sz w:val="24"/>
          <w:szCs w:val="24"/>
          <w:lang w:val="id-ID"/>
        </w:rPr>
        <w:t>merupakan efek yang menyebabkan orang lain yang menyaksikan perilaku tertentu menjadi malu  atau menahan diri untuk melakukan atau mengulangi perbuatan yang dilihatnya</w:t>
      </w:r>
    </w:p>
    <w:p w:rsidR="001E6247" w:rsidRPr="003D2DED" w:rsidRDefault="001E6247" w:rsidP="00A925FB">
      <w:pPr>
        <w:spacing w:before="100" w:beforeAutospacing="1" w:after="100" w:afterAutospacing="1" w:line="240" w:lineRule="auto"/>
        <w:jc w:val="both"/>
        <w:rPr>
          <w:rFonts w:ascii="Times New Roman" w:eastAsia="Times New Roman" w:hAnsi="Times New Roman" w:cs="Times New Roman"/>
          <w:sz w:val="24"/>
          <w:szCs w:val="24"/>
          <w:lang w:val="id-ID"/>
        </w:rPr>
      </w:pPr>
      <w:r w:rsidRPr="003D2DED">
        <w:rPr>
          <w:rFonts w:ascii="Times New Roman" w:eastAsia="Times New Roman" w:hAnsi="Times New Roman" w:cs="Times New Roman"/>
          <w:sz w:val="24"/>
          <w:szCs w:val="24"/>
          <w:lang w:val="id-ID"/>
        </w:rPr>
        <w:t xml:space="preserve">Sedangkan </w:t>
      </w:r>
      <w:r w:rsidRPr="003D2DED">
        <w:rPr>
          <w:rFonts w:ascii="Times New Roman" w:eastAsia="Times New Roman" w:hAnsi="Times New Roman" w:cs="Times New Roman"/>
          <w:b/>
          <w:bCs/>
          <w:i/>
          <w:iCs/>
          <w:sz w:val="24"/>
          <w:szCs w:val="24"/>
          <w:lang w:val="id-ID"/>
        </w:rPr>
        <w:t>efek disinhibitory</w:t>
      </w:r>
      <w:r w:rsidRPr="003D2DED">
        <w:rPr>
          <w:rFonts w:ascii="Times New Roman" w:eastAsia="Times New Roman" w:hAnsi="Times New Roman" w:cs="Times New Roman"/>
          <w:sz w:val="24"/>
          <w:szCs w:val="24"/>
          <w:lang w:val="id-ID"/>
        </w:rPr>
        <w:t xml:space="preserve"> merupakan efek yang menyebabkan orang tidak malu atau untuk melakukan perbuatan yang dilihatnya</w:t>
      </w:r>
    </w:p>
    <w:p w:rsidR="001E6247" w:rsidRPr="003D2DED" w:rsidRDefault="001E6247" w:rsidP="00A925F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id-ID"/>
        </w:rPr>
      </w:pPr>
      <w:r w:rsidRPr="003D2DED">
        <w:rPr>
          <w:rFonts w:ascii="Times New Roman" w:eastAsia="Times New Roman" w:hAnsi="Times New Roman" w:cs="Times New Roman"/>
          <w:sz w:val="24"/>
          <w:szCs w:val="24"/>
          <w:lang w:val="id-ID"/>
        </w:rPr>
        <w:t>Response facilitating effects: bahwa kesempatan untuk melihat kepada tindakan orang lain dapat berfungsi memudahkan penampilan bermacam-macam perilaku yang menurut biasanya tidak dilarang</w:t>
      </w:r>
    </w:p>
    <w:p w:rsidR="00CE0F82" w:rsidRPr="00493C73" w:rsidRDefault="001E6247" w:rsidP="00A925F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493C73">
        <w:rPr>
          <w:rFonts w:ascii="Times New Roman" w:eastAsia="Times New Roman" w:hAnsi="Times New Roman" w:cs="Times New Roman"/>
          <w:i/>
          <w:iCs/>
          <w:sz w:val="24"/>
          <w:szCs w:val="24"/>
        </w:rPr>
        <w:t>Observational learning</w:t>
      </w:r>
      <w:r w:rsidRPr="00493C73">
        <w:rPr>
          <w:rFonts w:ascii="Times New Roman" w:eastAsia="Times New Roman" w:hAnsi="Times New Roman" w:cs="Times New Roman"/>
          <w:sz w:val="24"/>
          <w:szCs w:val="24"/>
        </w:rPr>
        <w:t>: Bila seseorang</w:t>
      </w:r>
      <w:proofErr w:type="gramStart"/>
      <w:r w:rsidRPr="00493C73">
        <w:rPr>
          <w:rFonts w:ascii="Times New Roman" w:eastAsia="Times New Roman" w:hAnsi="Times New Roman" w:cs="Times New Roman"/>
          <w:sz w:val="24"/>
          <w:szCs w:val="24"/>
        </w:rPr>
        <w:t>  yang</w:t>
      </w:r>
      <w:proofErr w:type="gramEnd"/>
      <w:r w:rsidRPr="00493C73">
        <w:rPr>
          <w:rFonts w:ascii="Times New Roman" w:eastAsia="Times New Roman" w:hAnsi="Times New Roman" w:cs="Times New Roman"/>
          <w:sz w:val="24"/>
          <w:szCs w:val="24"/>
        </w:rPr>
        <w:t>  melihat dikenai perilaku dari suatu model sosial, maka dapat terjadi efek observational learning.</w:t>
      </w:r>
    </w:p>
    <w:p w:rsidR="007764D8" w:rsidRPr="00493C73" w:rsidRDefault="0047443D" w:rsidP="00A925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b/>
          <w:sz w:val="24"/>
          <w:szCs w:val="24"/>
        </w:rPr>
      </w:pPr>
      <w:r w:rsidRPr="00493C73">
        <w:rPr>
          <w:rFonts w:ascii="Times New Roman" w:hAnsi="Times New Roman" w:cs="Times New Roman"/>
          <w:b/>
          <w:sz w:val="24"/>
          <w:szCs w:val="24"/>
        </w:rPr>
        <w:t xml:space="preserve">Konsep </w:t>
      </w:r>
    </w:p>
    <w:p w:rsidR="0047443D" w:rsidRPr="00493C73" w:rsidRDefault="00E7496D" w:rsidP="00A925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sz w:val="24"/>
          <w:szCs w:val="24"/>
        </w:rPr>
      </w:pPr>
      <w:r w:rsidRPr="00493C73">
        <w:rPr>
          <w:rFonts w:ascii="Times New Roman" w:hAnsi="Times New Roman" w:cs="Times New Roman"/>
          <w:b/>
          <w:sz w:val="24"/>
          <w:szCs w:val="24"/>
        </w:rPr>
        <w:t>P</w:t>
      </w:r>
      <w:r w:rsidR="0047443D" w:rsidRPr="00493C73">
        <w:rPr>
          <w:rFonts w:ascii="Times New Roman" w:hAnsi="Times New Roman" w:cs="Times New Roman"/>
          <w:b/>
          <w:sz w:val="24"/>
          <w:szCs w:val="24"/>
        </w:rPr>
        <w:t>erilaku Imitasi</w:t>
      </w:r>
    </w:p>
    <w:p w:rsidR="003F3694" w:rsidRPr="0033554A" w:rsidRDefault="006C4364" w:rsidP="00BB11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sz w:val="24"/>
          <w:szCs w:val="24"/>
          <w:lang w:val="id-ID"/>
        </w:rPr>
        <w:sectPr w:rsidR="003F3694" w:rsidRPr="0033554A" w:rsidSect="003F3694">
          <w:headerReference w:type="default" r:id="rId15"/>
          <w:footerReference w:type="default" r:id="rId16"/>
          <w:endnotePr>
            <w:numFmt w:val="decimal"/>
          </w:endnotePr>
          <w:pgSz w:w="11907" w:h="16840" w:code="9"/>
          <w:pgMar w:top="2268" w:right="1701" w:bottom="1701" w:left="2268" w:header="720" w:footer="720" w:gutter="0"/>
          <w:pgNumType w:start="69"/>
          <w:cols w:space="720"/>
          <w:docGrid w:linePitch="360"/>
        </w:sectPr>
      </w:pPr>
      <w:r w:rsidRPr="00493C73">
        <w:rPr>
          <w:rFonts w:ascii="Times New Roman" w:hAnsi="Times New Roman" w:cs="Times New Roman"/>
          <w:sz w:val="24"/>
          <w:szCs w:val="24"/>
        </w:rPr>
        <w:tab/>
      </w:r>
      <w:r w:rsidR="00F6522B" w:rsidRPr="00493C73">
        <w:rPr>
          <w:rFonts w:ascii="Times New Roman" w:hAnsi="Times New Roman" w:cs="Times New Roman"/>
          <w:sz w:val="24"/>
          <w:szCs w:val="24"/>
          <w:lang w:val="id-ID"/>
        </w:rPr>
        <w:t>K</w:t>
      </w:r>
      <w:r w:rsidR="00F109CA" w:rsidRPr="00493C73">
        <w:rPr>
          <w:rFonts w:ascii="Times New Roman" w:hAnsi="Times New Roman" w:cs="Times New Roman"/>
          <w:sz w:val="24"/>
          <w:szCs w:val="24"/>
        </w:rPr>
        <w:t>ata imitasi</w:t>
      </w:r>
      <w:r w:rsidR="00F6522B" w:rsidRPr="00493C73">
        <w:rPr>
          <w:rFonts w:ascii="Times New Roman" w:hAnsi="Times New Roman" w:cs="Times New Roman"/>
          <w:sz w:val="24"/>
          <w:szCs w:val="24"/>
          <w:lang w:val="id-ID"/>
        </w:rPr>
        <w:t xml:space="preserve"> biasa</w:t>
      </w:r>
      <w:r w:rsidR="00F109CA" w:rsidRPr="00493C73">
        <w:rPr>
          <w:rFonts w:ascii="Times New Roman" w:hAnsi="Times New Roman" w:cs="Times New Roman"/>
          <w:sz w:val="24"/>
          <w:szCs w:val="24"/>
        </w:rPr>
        <w:t xml:space="preserve"> hanya digunakan untuk sebuah benda mati seperti emas imitasi, produk bermerk imitasi, atau alat-alat kendaraan imitasi, namun imitasi berkembang merambah kehidupan social masyarakat sekarang ini. Kita sebut dengan perilaku imitasi, perilaku imitasi merupakan perilaku yang dihasilkan setelah melewati banyak proses dan biasanya berkiblat pada artis idola dan kebanyakan peniru itu adalah kaum remaja yang masih mencari jati diri</w:t>
      </w:r>
    </w:p>
    <w:p w:rsidR="00256EBA" w:rsidRPr="00493C73" w:rsidRDefault="00F109CA" w:rsidP="00A925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sz w:val="24"/>
          <w:szCs w:val="24"/>
          <w:lang w:val="id-ID"/>
        </w:rPr>
      </w:pPr>
      <w:r w:rsidRPr="00493C73">
        <w:rPr>
          <w:rFonts w:ascii="Times New Roman" w:hAnsi="Times New Roman" w:cs="Times New Roman"/>
          <w:sz w:val="24"/>
          <w:szCs w:val="24"/>
        </w:rPr>
        <w:lastRenderedPageBreak/>
        <w:t xml:space="preserve"> </w:t>
      </w:r>
      <w:proofErr w:type="gramStart"/>
      <w:r w:rsidRPr="00493C73">
        <w:rPr>
          <w:rFonts w:ascii="Times New Roman" w:hAnsi="Times New Roman" w:cs="Times New Roman"/>
          <w:sz w:val="24"/>
          <w:szCs w:val="24"/>
        </w:rPr>
        <w:t>dewasanya</w:t>
      </w:r>
      <w:proofErr w:type="gramEnd"/>
      <w:r w:rsidRPr="00493C73">
        <w:rPr>
          <w:rFonts w:ascii="Times New Roman" w:hAnsi="Times New Roman" w:cs="Times New Roman"/>
          <w:sz w:val="24"/>
          <w:szCs w:val="24"/>
        </w:rPr>
        <w:t xml:space="preserve">. </w:t>
      </w:r>
      <w:r w:rsidR="00B3252F" w:rsidRPr="00493C73">
        <w:rPr>
          <w:rFonts w:ascii="Times New Roman" w:hAnsi="Times New Roman" w:cs="Times New Roman"/>
          <w:sz w:val="24"/>
          <w:szCs w:val="24"/>
        </w:rPr>
        <w:t>Menurut Sarwono (</w:t>
      </w:r>
      <w:proofErr w:type="gramStart"/>
      <w:r w:rsidR="00B3252F" w:rsidRPr="00493C73">
        <w:rPr>
          <w:rFonts w:ascii="Times New Roman" w:hAnsi="Times New Roman" w:cs="Times New Roman"/>
          <w:sz w:val="24"/>
          <w:szCs w:val="24"/>
        </w:rPr>
        <w:t>2009 :</w:t>
      </w:r>
      <w:proofErr w:type="gramEnd"/>
      <w:r w:rsidR="00B3252F" w:rsidRPr="00493C73">
        <w:rPr>
          <w:rFonts w:ascii="Times New Roman" w:hAnsi="Times New Roman" w:cs="Times New Roman"/>
          <w:sz w:val="24"/>
          <w:szCs w:val="24"/>
        </w:rPr>
        <w:t xml:space="preserve"> 8) perilaku mempunyai arti yang </w:t>
      </w:r>
      <w:r w:rsidR="00780219" w:rsidRPr="00493C73">
        <w:rPr>
          <w:rFonts w:ascii="Times New Roman" w:hAnsi="Times New Roman" w:cs="Times New Roman"/>
          <w:sz w:val="24"/>
          <w:szCs w:val="24"/>
        </w:rPr>
        <w:t>lebih kongkret dari pada “jiwa</w:t>
      </w:r>
      <w:r w:rsidR="00B3252F" w:rsidRPr="00493C73">
        <w:rPr>
          <w:rFonts w:ascii="Times New Roman" w:hAnsi="Times New Roman" w:cs="Times New Roman"/>
          <w:sz w:val="24"/>
          <w:szCs w:val="24"/>
        </w:rPr>
        <w:t>“. Karena lebih kongkret itu, maka perilaku lebih mudah dipelajari dari pada jiwa dan melalui</w:t>
      </w:r>
      <w:r w:rsidR="00780219" w:rsidRPr="00493C73">
        <w:rPr>
          <w:rFonts w:ascii="Times New Roman" w:hAnsi="Times New Roman" w:cs="Times New Roman"/>
          <w:sz w:val="24"/>
          <w:szCs w:val="24"/>
        </w:rPr>
        <w:t xml:space="preserve"> perilaku kita tetap </w:t>
      </w:r>
      <w:proofErr w:type="gramStart"/>
      <w:r w:rsidR="00780219" w:rsidRPr="00493C73">
        <w:rPr>
          <w:rFonts w:ascii="Times New Roman" w:hAnsi="Times New Roman" w:cs="Times New Roman"/>
          <w:sz w:val="24"/>
          <w:szCs w:val="24"/>
        </w:rPr>
        <w:t>akan</w:t>
      </w:r>
      <w:proofErr w:type="gramEnd"/>
      <w:r w:rsidR="00780219" w:rsidRPr="00493C73">
        <w:rPr>
          <w:rFonts w:ascii="Times New Roman" w:hAnsi="Times New Roman" w:cs="Times New Roman"/>
          <w:sz w:val="24"/>
          <w:szCs w:val="24"/>
        </w:rPr>
        <w:t xml:space="preserve"> dapat</w:t>
      </w:r>
      <w:r w:rsidR="00B3252F" w:rsidRPr="00493C73">
        <w:rPr>
          <w:rFonts w:ascii="Times New Roman" w:hAnsi="Times New Roman" w:cs="Times New Roman"/>
          <w:sz w:val="24"/>
          <w:szCs w:val="24"/>
        </w:rPr>
        <w:t xml:space="preserve"> mempelajari jiwa. </w:t>
      </w:r>
      <w:proofErr w:type="gramStart"/>
      <w:r w:rsidR="00B3252F" w:rsidRPr="00493C73">
        <w:rPr>
          <w:rFonts w:ascii="Times New Roman" w:hAnsi="Times New Roman" w:cs="Times New Roman"/>
          <w:sz w:val="24"/>
          <w:szCs w:val="24"/>
        </w:rPr>
        <w:t xml:space="preserve">Termasuk dalam perilaku disini adalah perbuatan-perbuatan yang terbuka (overt) </w:t>
      </w:r>
      <w:r w:rsidR="006C4364" w:rsidRPr="00493C73">
        <w:rPr>
          <w:rFonts w:ascii="Times New Roman" w:hAnsi="Times New Roman" w:cs="Times New Roman"/>
          <w:sz w:val="24"/>
          <w:szCs w:val="24"/>
        </w:rPr>
        <w:t>maupun yang tertutup (covert).</w:t>
      </w:r>
      <w:proofErr w:type="gramEnd"/>
      <w:r w:rsidR="006C4364" w:rsidRPr="00493C73">
        <w:rPr>
          <w:rFonts w:ascii="Times New Roman" w:hAnsi="Times New Roman" w:cs="Times New Roman"/>
          <w:sz w:val="24"/>
          <w:szCs w:val="24"/>
        </w:rPr>
        <w:t xml:space="preserve"> Perilaku yang terbuka adalah perilaku yang kasat mata, dapat diamati langsung oleh pancaindera, seperti cara berpakaian, </w:t>
      </w:r>
      <w:proofErr w:type="gramStart"/>
      <w:r w:rsidR="006C4364" w:rsidRPr="00493C73">
        <w:rPr>
          <w:rFonts w:ascii="Times New Roman" w:hAnsi="Times New Roman" w:cs="Times New Roman"/>
          <w:sz w:val="24"/>
          <w:szCs w:val="24"/>
        </w:rPr>
        <w:t xml:space="preserve">atau </w:t>
      </w:r>
      <w:r w:rsidR="00D1513B" w:rsidRPr="00493C73">
        <w:rPr>
          <w:rFonts w:ascii="Times New Roman" w:hAnsi="Times New Roman" w:cs="Times New Roman"/>
          <w:sz w:val="24"/>
          <w:szCs w:val="24"/>
          <w:lang w:val="id-ID"/>
        </w:rPr>
        <w:t xml:space="preserve"> </w:t>
      </w:r>
      <w:r w:rsidR="006C4364" w:rsidRPr="00493C73">
        <w:rPr>
          <w:rFonts w:ascii="Times New Roman" w:hAnsi="Times New Roman" w:cs="Times New Roman"/>
          <w:sz w:val="24"/>
          <w:szCs w:val="24"/>
        </w:rPr>
        <w:t>cara</w:t>
      </w:r>
      <w:proofErr w:type="gramEnd"/>
      <w:r w:rsidR="006C4364" w:rsidRPr="00493C73">
        <w:rPr>
          <w:rFonts w:ascii="Times New Roman" w:hAnsi="Times New Roman" w:cs="Times New Roman"/>
          <w:sz w:val="24"/>
          <w:szCs w:val="24"/>
        </w:rPr>
        <w:t xml:space="preserve"> berbicara. </w:t>
      </w:r>
      <w:proofErr w:type="gramStart"/>
      <w:r w:rsidR="006C4364" w:rsidRPr="00493C73">
        <w:rPr>
          <w:rFonts w:ascii="Times New Roman" w:hAnsi="Times New Roman" w:cs="Times New Roman"/>
          <w:sz w:val="24"/>
          <w:szCs w:val="24"/>
        </w:rPr>
        <w:t>Perilaku yang tertutup hanya dapat diketahui secara tidak langsung, misalnya berpikir, sedih, berkhayal, bermimpi, takut, dsb.</w:t>
      </w:r>
      <w:proofErr w:type="gramEnd"/>
    </w:p>
    <w:p w:rsidR="00B602AA" w:rsidRPr="00493C73" w:rsidRDefault="006C4364" w:rsidP="00A925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eastAsia="Times New Roman" w:hAnsi="Times New Roman" w:cs="Times New Roman"/>
          <w:sz w:val="24"/>
          <w:szCs w:val="24"/>
          <w:lang w:val="id-ID"/>
        </w:rPr>
      </w:pPr>
      <w:r w:rsidRPr="00493C73">
        <w:rPr>
          <w:rFonts w:ascii="Times New Roman" w:hAnsi="Times New Roman" w:cs="Times New Roman"/>
          <w:sz w:val="24"/>
          <w:szCs w:val="24"/>
        </w:rPr>
        <w:tab/>
        <w:t xml:space="preserve">Menurut Gabriel Tarde (dalam Ahmadi, </w:t>
      </w:r>
      <w:proofErr w:type="gramStart"/>
      <w:r w:rsidRPr="00493C73">
        <w:rPr>
          <w:rFonts w:ascii="Times New Roman" w:hAnsi="Times New Roman" w:cs="Times New Roman"/>
          <w:sz w:val="24"/>
          <w:szCs w:val="24"/>
        </w:rPr>
        <w:t>2007 :</w:t>
      </w:r>
      <w:proofErr w:type="gramEnd"/>
      <w:r w:rsidRPr="00493C73">
        <w:rPr>
          <w:rFonts w:ascii="Times New Roman" w:hAnsi="Times New Roman" w:cs="Times New Roman"/>
          <w:sz w:val="24"/>
          <w:szCs w:val="24"/>
        </w:rPr>
        <w:t xml:space="preserve"> 52) perilaku imitasi adalah seluruh kehidupan </w:t>
      </w:r>
      <w:r w:rsidR="00780219" w:rsidRPr="00493C73">
        <w:rPr>
          <w:rFonts w:ascii="Times New Roman" w:hAnsi="Times New Roman" w:cs="Times New Roman"/>
          <w:sz w:val="24"/>
          <w:szCs w:val="24"/>
        </w:rPr>
        <w:t xml:space="preserve">social </w:t>
      </w:r>
      <w:r w:rsidRPr="00493C73">
        <w:rPr>
          <w:rFonts w:ascii="Times New Roman" w:hAnsi="Times New Roman" w:cs="Times New Roman"/>
          <w:sz w:val="24"/>
          <w:szCs w:val="24"/>
        </w:rPr>
        <w:t xml:space="preserve">itu sebenarnya berdasarkan pada factor imitasi saja. </w:t>
      </w:r>
      <w:proofErr w:type="gramStart"/>
      <w:r w:rsidRPr="00493C73">
        <w:rPr>
          <w:rFonts w:ascii="Times New Roman" w:hAnsi="Times New Roman" w:cs="Times New Roman"/>
          <w:sz w:val="24"/>
          <w:szCs w:val="24"/>
        </w:rPr>
        <w:t>Walaupun pendapat ini berat sebelah, namun peranan imitasi dalam interaksi social itu tidak kecil.</w:t>
      </w:r>
      <w:proofErr w:type="gramEnd"/>
      <w:r w:rsidR="0047443D" w:rsidRPr="00493C73">
        <w:rPr>
          <w:rFonts w:ascii="Times New Roman" w:hAnsi="Times New Roman" w:cs="Times New Roman"/>
          <w:b/>
          <w:sz w:val="24"/>
          <w:szCs w:val="24"/>
        </w:rPr>
        <w:tab/>
      </w:r>
      <w:proofErr w:type="gramStart"/>
      <w:r w:rsidR="00780219" w:rsidRPr="00493C73">
        <w:rPr>
          <w:rFonts w:ascii="Times New Roman" w:eastAsia="Times New Roman" w:hAnsi="Times New Roman" w:cs="Times New Roman"/>
          <w:sz w:val="24"/>
          <w:szCs w:val="24"/>
        </w:rPr>
        <w:t>Gabriel Tarde (1903) juga berpendapat bahwa semua orang memiliki kecenderungan yang kuat untuk menandingi (menyamai atau bahkan melebihi) tindakan orang disekitarnya.</w:t>
      </w:r>
      <w:proofErr w:type="gramEnd"/>
      <w:r w:rsidR="00780219" w:rsidRPr="00493C73">
        <w:rPr>
          <w:rFonts w:ascii="Times New Roman" w:eastAsia="Times New Roman" w:hAnsi="Times New Roman" w:cs="Times New Roman"/>
          <w:sz w:val="24"/>
          <w:szCs w:val="24"/>
        </w:rPr>
        <w:t xml:space="preserve"> </w:t>
      </w:r>
      <w:proofErr w:type="gramStart"/>
      <w:r w:rsidR="00780219" w:rsidRPr="00493C73">
        <w:rPr>
          <w:rFonts w:ascii="Times New Roman" w:eastAsia="Times New Roman" w:hAnsi="Times New Roman" w:cs="Times New Roman"/>
          <w:sz w:val="24"/>
          <w:szCs w:val="24"/>
        </w:rPr>
        <w:t>Ia</w:t>
      </w:r>
      <w:proofErr w:type="gramEnd"/>
      <w:r w:rsidR="00780219" w:rsidRPr="00493C73">
        <w:rPr>
          <w:rFonts w:ascii="Times New Roman" w:eastAsia="Times New Roman" w:hAnsi="Times New Roman" w:cs="Times New Roman"/>
          <w:sz w:val="24"/>
          <w:szCs w:val="24"/>
        </w:rPr>
        <w:t xml:space="preserve"> berpendapat bahwa mustahil bagi dua individu yang berinteraksi dalam waktu yang cukup panjang untuk tidak menunjukan peningkatan dalam peniruan perila</w:t>
      </w:r>
      <w:r w:rsidR="00F6522B" w:rsidRPr="00493C73">
        <w:rPr>
          <w:rFonts w:ascii="Times New Roman" w:eastAsia="Times New Roman" w:hAnsi="Times New Roman" w:cs="Times New Roman"/>
          <w:sz w:val="24"/>
          <w:szCs w:val="24"/>
        </w:rPr>
        <w:t>ku secara timbal balik.</w:t>
      </w:r>
      <w:r w:rsidR="00F6522B" w:rsidRPr="00493C73">
        <w:rPr>
          <w:rFonts w:ascii="Times New Roman" w:eastAsia="Times New Roman" w:hAnsi="Times New Roman" w:cs="Times New Roman"/>
          <w:sz w:val="24"/>
          <w:szCs w:val="24"/>
          <w:lang w:val="id-ID"/>
        </w:rPr>
        <w:t xml:space="preserve"> </w:t>
      </w:r>
      <w:r w:rsidR="0047443D" w:rsidRPr="003D2DED">
        <w:rPr>
          <w:rFonts w:ascii="Times New Roman" w:hAnsi="Times New Roman" w:cs="Times New Roman"/>
          <w:sz w:val="24"/>
          <w:szCs w:val="24"/>
          <w:lang w:val="id-ID"/>
        </w:rPr>
        <w:t xml:space="preserve">Perilaku imitasi </w:t>
      </w:r>
      <w:r w:rsidRPr="003D2DED">
        <w:rPr>
          <w:rFonts w:ascii="Times New Roman" w:hAnsi="Times New Roman" w:cs="Times New Roman"/>
          <w:sz w:val="24"/>
          <w:szCs w:val="24"/>
          <w:lang w:val="id-ID"/>
        </w:rPr>
        <w:t xml:space="preserve">itu </w:t>
      </w:r>
      <w:r w:rsidR="0047443D" w:rsidRPr="003D2DED">
        <w:rPr>
          <w:rFonts w:ascii="Times New Roman" w:hAnsi="Times New Roman" w:cs="Times New Roman"/>
          <w:sz w:val="24"/>
          <w:szCs w:val="24"/>
          <w:lang w:val="id-ID"/>
        </w:rPr>
        <w:t>terjadi karena adanya tokoh idola yang dijadikan sebagai model untuk ditiru.</w:t>
      </w:r>
      <w:r w:rsidR="00343EA2" w:rsidRPr="003D2DED">
        <w:rPr>
          <w:rFonts w:ascii="Times New Roman" w:hAnsi="Times New Roman" w:cs="Times New Roman"/>
          <w:sz w:val="24"/>
          <w:szCs w:val="24"/>
          <w:lang w:val="id-ID"/>
        </w:rPr>
        <w:t xml:space="preserve"> </w:t>
      </w:r>
      <w:r w:rsidR="0047443D" w:rsidRPr="003D2DED">
        <w:rPr>
          <w:rFonts w:ascii="Times New Roman" w:hAnsi="Times New Roman" w:cs="Times New Roman"/>
          <w:sz w:val="24"/>
          <w:szCs w:val="24"/>
          <w:lang w:val="id-ID"/>
        </w:rPr>
        <w:t>Ketika keterpesonaan sekedar menjadi sarana melepaskan diri dari kenyataan menuju impian yang termanifestasikan pada diri seseorang, maka kita masih berada pada wilayah kewajaran. Tapi, manakala dalam keterpesonaan tersebut, kita menyingkirkan batas antara kenyataan dan impian, dan berupaya mencampuradukan keduanya, itulah awal mala petaka dari sebuah keterpesonaan</w:t>
      </w:r>
    </w:p>
    <w:p w:rsidR="00A32815" w:rsidRPr="003D2DED" w:rsidRDefault="00B602AA" w:rsidP="00A925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sz w:val="24"/>
          <w:szCs w:val="24"/>
          <w:lang w:val="id-ID"/>
        </w:rPr>
      </w:pPr>
      <w:r w:rsidRPr="003D2DED">
        <w:rPr>
          <w:rFonts w:ascii="Times New Roman" w:hAnsi="Times New Roman" w:cs="Times New Roman"/>
          <w:sz w:val="24"/>
          <w:szCs w:val="24"/>
          <w:lang w:val="id-ID"/>
        </w:rPr>
        <w:tab/>
      </w:r>
      <w:r w:rsidR="00B917B2" w:rsidRPr="003D2DED">
        <w:rPr>
          <w:rFonts w:ascii="Times New Roman" w:hAnsi="Times New Roman" w:cs="Times New Roman"/>
          <w:sz w:val="24"/>
          <w:szCs w:val="24"/>
          <w:lang w:val="id-ID"/>
        </w:rPr>
        <w:t xml:space="preserve">Proses </w:t>
      </w:r>
      <w:r w:rsidR="0047443D" w:rsidRPr="003D2DED">
        <w:rPr>
          <w:rFonts w:ascii="Times New Roman" w:hAnsi="Times New Roman" w:cs="Times New Roman"/>
          <w:sz w:val="24"/>
          <w:szCs w:val="24"/>
          <w:lang w:val="id-ID"/>
        </w:rPr>
        <w:t>peng-imitasian diri</w:t>
      </w:r>
      <w:r w:rsidRPr="003D2DED">
        <w:rPr>
          <w:rFonts w:ascii="Times New Roman" w:hAnsi="Times New Roman" w:cs="Times New Roman"/>
          <w:sz w:val="24"/>
          <w:szCs w:val="24"/>
          <w:lang w:val="id-ID"/>
        </w:rPr>
        <w:t xml:space="preserve"> itu sendiri </w:t>
      </w:r>
      <w:r w:rsidR="0047443D" w:rsidRPr="003D2DED">
        <w:rPr>
          <w:rFonts w:ascii="Times New Roman" w:hAnsi="Times New Roman" w:cs="Times New Roman"/>
          <w:sz w:val="24"/>
          <w:szCs w:val="24"/>
          <w:lang w:val="id-ID"/>
        </w:rPr>
        <w:t xml:space="preserve"> berlangsung lebih dalam, peniruannya tidak cukup sebatas aspek-aspek penampilan simbolis, tapi meliputi totalitas kepribadiannya, termasuk hal-hal yang secara prinsipil perlu dihindari. Meniru perilaku  destruktif</w:t>
      </w:r>
      <w:r w:rsidR="00F109CA" w:rsidRPr="003D2DED">
        <w:rPr>
          <w:rFonts w:ascii="Times New Roman" w:hAnsi="Times New Roman" w:cs="Times New Roman"/>
          <w:sz w:val="24"/>
          <w:szCs w:val="24"/>
          <w:lang w:val="id-ID"/>
        </w:rPr>
        <w:t xml:space="preserve"> </w:t>
      </w:r>
      <w:r w:rsidR="0047443D" w:rsidRPr="003D2DED">
        <w:rPr>
          <w:rFonts w:ascii="Times New Roman" w:hAnsi="Times New Roman" w:cs="Times New Roman"/>
          <w:sz w:val="24"/>
          <w:szCs w:val="24"/>
          <w:lang w:val="id-ID"/>
        </w:rPr>
        <w:t xml:space="preserve"> berupa hedonis (pemuasan diri diluar batas kepatutan), memamerkan kemewahan, merongrong sendi-sendi moralitas, mempertontonkan keberanian yang tidak diperlukan, maupun tindakan yang mengarah kepada keinginan melakukan bunuh diri, merupakan bentuk kekaguman yang membahayakan.</w:t>
      </w:r>
      <w:r w:rsidR="00A718AA" w:rsidRPr="003D2DED">
        <w:rPr>
          <w:rFonts w:ascii="Times New Roman" w:hAnsi="Times New Roman" w:cs="Times New Roman"/>
          <w:sz w:val="24"/>
          <w:szCs w:val="24"/>
          <w:lang w:val="id-ID"/>
        </w:rPr>
        <w:t xml:space="preserve"> </w:t>
      </w:r>
      <w:r w:rsidR="00A32815" w:rsidRPr="003D2DED">
        <w:rPr>
          <w:rFonts w:ascii="Times New Roman" w:hAnsi="Times New Roman" w:cs="Times New Roman"/>
          <w:sz w:val="24"/>
          <w:szCs w:val="24"/>
          <w:lang w:val="id-ID"/>
        </w:rPr>
        <w:t>Berdasarkan</w:t>
      </w:r>
      <w:r w:rsidR="007764D8" w:rsidRPr="003D2DED">
        <w:rPr>
          <w:rFonts w:ascii="Times New Roman" w:hAnsi="Times New Roman" w:cs="Times New Roman"/>
          <w:sz w:val="24"/>
          <w:szCs w:val="24"/>
          <w:lang w:val="id-ID"/>
        </w:rPr>
        <w:t xml:space="preserve"> pengertian diatas saya </w:t>
      </w:r>
      <w:r w:rsidR="00A32815" w:rsidRPr="003D2DED">
        <w:rPr>
          <w:rFonts w:ascii="Times New Roman" w:hAnsi="Times New Roman" w:cs="Times New Roman"/>
          <w:sz w:val="24"/>
          <w:szCs w:val="24"/>
          <w:lang w:val="id-ID"/>
        </w:rPr>
        <w:t xml:space="preserve"> mengambil kesimpulan bahwa perilaku imitasi adalah segala macam kegiatan yang ditiru atau dicontohkan oleh orang yang melihatnya. Perilaku imitasi ini bisa dalam wujud terbuka dan tertutup.</w:t>
      </w:r>
    </w:p>
    <w:p w:rsidR="00A32815" w:rsidRPr="003D2DED" w:rsidRDefault="00A32815" w:rsidP="00A925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b/>
          <w:sz w:val="24"/>
          <w:szCs w:val="24"/>
          <w:lang w:val="id-ID"/>
        </w:rPr>
      </w:pPr>
      <w:r w:rsidRPr="003D2DED">
        <w:rPr>
          <w:rFonts w:ascii="Times New Roman" w:hAnsi="Times New Roman" w:cs="Times New Roman"/>
          <w:b/>
          <w:sz w:val="24"/>
          <w:szCs w:val="24"/>
          <w:lang w:val="id-ID"/>
        </w:rPr>
        <w:t>Remaja</w:t>
      </w:r>
    </w:p>
    <w:p w:rsidR="003F3694" w:rsidRPr="000212C2" w:rsidRDefault="00D700DC" w:rsidP="000212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sz w:val="24"/>
          <w:szCs w:val="24"/>
          <w:lang w:val="id-ID"/>
        </w:rPr>
        <w:sectPr w:rsidR="003F3694" w:rsidRPr="000212C2" w:rsidSect="003F3694">
          <w:headerReference w:type="default" r:id="rId17"/>
          <w:footerReference w:type="default" r:id="rId18"/>
          <w:endnotePr>
            <w:numFmt w:val="decimal"/>
          </w:endnotePr>
          <w:pgSz w:w="11907" w:h="16840" w:code="9"/>
          <w:pgMar w:top="2268" w:right="1701" w:bottom="1701" w:left="2268" w:header="720" w:footer="720" w:gutter="0"/>
          <w:pgNumType w:start="69"/>
          <w:cols w:space="720"/>
          <w:docGrid w:linePitch="360"/>
        </w:sectPr>
      </w:pPr>
      <w:r w:rsidRPr="003D2DED">
        <w:rPr>
          <w:rFonts w:ascii="Times New Roman" w:hAnsi="Times New Roman" w:cs="Times New Roman"/>
          <w:sz w:val="24"/>
          <w:szCs w:val="24"/>
          <w:lang w:val="id-ID"/>
        </w:rPr>
        <w:tab/>
      </w:r>
      <w:r w:rsidR="00A905DA" w:rsidRPr="003D2DED">
        <w:rPr>
          <w:rFonts w:ascii="Times New Roman" w:hAnsi="Times New Roman" w:cs="Times New Roman"/>
          <w:sz w:val="24"/>
          <w:szCs w:val="24"/>
          <w:lang w:val="id-ID"/>
        </w:rPr>
        <w:t>Remaja adalah frase dari tumbuh kembang manusia itu sendiri</w:t>
      </w:r>
      <w:r w:rsidR="000E060C" w:rsidRPr="003D2DED">
        <w:rPr>
          <w:rFonts w:ascii="Times New Roman" w:hAnsi="Times New Roman" w:cs="Times New Roman"/>
          <w:sz w:val="24"/>
          <w:szCs w:val="24"/>
          <w:lang w:val="id-ID"/>
        </w:rPr>
        <w:t xml:space="preserve">. Pada masa remaja manusia masih mencari jati diri dengan cara mencoba apa saja yang membuat rasa penasaran itu muncul untuk ketika rasa penasaran itu dicari tahu secara mendalam dan diaplikasikan kedalam kehidupannya maka disitulah remaja mulai melakukan penyeleksian mana yang sesuai dengan apa yang mereka inginkan. Namun belum tentu sesuai dengan remaja itu sendiri. </w:t>
      </w:r>
      <w:r w:rsidR="00E523CC" w:rsidRPr="003D2DED">
        <w:rPr>
          <w:rFonts w:ascii="Times New Roman" w:hAnsi="Times New Roman" w:cs="Times New Roman"/>
          <w:sz w:val="24"/>
          <w:szCs w:val="24"/>
          <w:lang w:val="id-ID"/>
        </w:rPr>
        <w:t xml:space="preserve">Menurut Sarwono ( 2009 : 72 ) masa remaja dikenal sebagai masa yang penuh kesukaran. Bukan saja kesukaran bagi individu yang bersamgkutan, tetapi juga bagi orang tuanya, </w:t>
      </w:r>
      <w:r w:rsidR="00E523CC" w:rsidRPr="000212C2">
        <w:rPr>
          <w:rFonts w:ascii="Times New Roman" w:hAnsi="Times New Roman" w:cs="Times New Roman"/>
          <w:sz w:val="24"/>
          <w:szCs w:val="24"/>
          <w:lang w:val="id-ID"/>
        </w:rPr>
        <w:t xml:space="preserve">masyarakat </w:t>
      </w:r>
      <w:r w:rsidR="00EB71CB" w:rsidRPr="000212C2">
        <w:rPr>
          <w:rFonts w:ascii="Times New Roman" w:hAnsi="Times New Roman" w:cs="Times New Roman"/>
          <w:sz w:val="24"/>
          <w:szCs w:val="24"/>
          <w:lang w:val="id-ID"/>
        </w:rPr>
        <w:t xml:space="preserve"> </w:t>
      </w:r>
      <w:r w:rsidR="00E523CC" w:rsidRPr="000212C2">
        <w:rPr>
          <w:rFonts w:ascii="Times New Roman" w:hAnsi="Times New Roman" w:cs="Times New Roman"/>
          <w:sz w:val="24"/>
          <w:szCs w:val="24"/>
          <w:lang w:val="id-ID"/>
        </w:rPr>
        <w:t>bahkan seringkali polisi. Hal ini disebabkan masa remaja merupakan</w:t>
      </w:r>
    </w:p>
    <w:p w:rsidR="00D700DC" w:rsidRPr="00493C73" w:rsidRDefault="00E523CC" w:rsidP="00A925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sz w:val="24"/>
          <w:szCs w:val="24"/>
          <w:lang w:val="id-ID"/>
        </w:rPr>
      </w:pPr>
      <w:r w:rsidRPr="003D2DED">
        <w:rPr>
          <w:rFonts w:ascii="Times New Roman" w:hAnsi="Times New Roman" w:cs="Times New Roman"/>
          <w:sz w:val="24"/>
          <w:szCs w:val="24"/>
          <w:lang w:val="id-ID"/>
        </w:rPr>
        <w:lastRenderedPageBreak/>
        <w:t xml:space="preserve"> masa transisi antara masa kanak-kanak dan masa dewasa. Masa transisi ini sering sekali menghadapkan individu yang bersangkutan kepada situasi yang membingungkan; di satu pihak ia masih kanak-kanak, tetapi dilain pihak ia sudah harus bertingkah seperti orang dewasa. Situasi-situasi yang menimbulkan konflik seperti ini, sering menyebabkan perilaku-perilaku yang aneh, canggung dan kalau </w:t>
      </w:r>
      <w:r w:rsidR="00D1513B" w:rsidRPr="00493C73">
        <w:rPr>
          <w:rFonts w:ascii="Times New Roman" w:hAnsi="Times New Roman" w:cs="Times New Roman"/>
          <w:sz w:val="24"/>
          <w:szCs w:val="24"/>
          <w:lang w:val="id-ID"/>
        </w:rPr>
        <w:t xml:space="preserve"> </w:t>
      </w:r>
      <w:r w:rsidRPr="003D2DED">
        <w:rPr>
          <w:rFonts w:ascii="Times New Roman" w:hAnsi="Times New Roman" w:cs="Times New Roman"/>
          <w:sz w:val="24"/>
          <w:szCs w:val="24"/>
          <w:lang w:val="id-ID"/>
        </w:rPr>
        <w:t xml:space="preserve">tidak bisa dikntrol akan menjadi kenakalan dalam usaha untuk mencari identitas dirinya </w:t>
      </w:r>
      <w:r w:rsidR="00F6522B" w:rsidRPr="003D2DED">
        <w:rPr>
          <w:rFonts w:ascii="Times New Roman" w:hAnsi="Times New Roman" w:cs="Times New Roman"/>
          <w:sz w:val="24"/>
          <w:szCs w:val="24"/>
          <w:lang w:val="id-ID"/>
        </w:rPr>
        <w:t>sendiri.</w:t>
      </w:r>
    </w:p>
    <w:p w:rsidR="0043435B" w:rsidRPr="003D2DED" w:rsidRDefault="007764D8" w:rsidP="00A925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sz w:val="24"/>
          <w:szCs w:val="24"/>
          <w:lang w:val="id-ID"/>
        </w:rPr>
      </w:pPr>
      <w:r w:rsidRPr="003D2DED">
        <w:rPr>
          <w:rFonts w:ascii="Times New Roman" w:hAnsi="Times New Roman" w:cs="Times New Roman"/>
          <w:sz w:val="24"/>
          <w:szCs w:val="24"/>
          <w:lang w:val="id-ID"/>
        </w:rPr>
        <w:tab/>
        <w:t>Berdasarkan penjelasan diatas saya menarik kesimpulan bahwa remaja adalah waktu berumur 12 sampai 15 tahun . di masa remaja manusia tidak dapat disebut dewasa tetapi tidak pula disebut anak-anak. Masa remaja adalah masa peralihan dari anak-anak menuju dewasa. Biasanya pada masa remaja manusia suka mencoba hal-hal yang baru. Maka dari itu mereka cenderung meniru apa yang dilihatnya.</w:t>
      </w:r>
    </w:p>
    <w:p w:rsidR="007764D8" w:rsidRPr="003D2DED" w:rsidRDefault="007764D8" w:rsidP="00A925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b/>
          <w:sz w:val="24"/>
          <w:szCs w:val="24"/>
          <w:lang w:val="id-ID"/>
        </w:rPr>
      </w:pPr>
      <w:r w:rsidRPr="003D2DED">
        <w:rPr>
          <w:rFonts w:ascii="Times New Roman" w:hAnsi="Times New Roman" w:cs="Times New Roman"/>
          <w:b/>
          <w:sz w:val="24"/>
          <w:szCs w:val="24"/>
          <w:lang w:val="id-ID"/>
        </w:rPr>
        <w:t>Drama seri Korea</w:t>
      </w:r>
    </w:p>
    <w:p w:rsidR="00E3625C" w:rsidRPr="00493C73" w:rsidRDefault="007764D8" w:rsidP="00A925FB">
      <w:pPr>
        <w:pStyle w:val="NormalWeb"/>
        <w:jc w:val="both"/>
        <w:rPr>
          <w:lang w:val="en-US"/>
        </w:rPr>
      </w:pPr>
      <w:r w:rsidRPr="00493C73">
        <w:tab/>
      </w:r>
      <w:r w:rsidRPr="00493C73">
        <w:rPr>
          <w:iCs/>
        </w:rPr>
        <w:t>Drama Korea</w:t>
      </w:r>
      <w:r w:rsidRPr="00493C73">
        <w:t xml:space="preserve"> merupakan penyebab dari mulainya Hallyu di berbagai negara.</w:t>
      </w:r>
      <w:r w:rsidRPr="003D2DED">
        <w:rPr>
          <w:vertAlign w:val="superscript"/>
        </w:rPr>
        <w:t xml:space="preserve"> </w:t>
      </w:r>
      <w:r w:rsidRPr="00493C73">
        <w:t xml:space="preserve">Perusahaan TV Korea mengeluarkan biaya besar untuk memproduksi drama dan beberapa diantaranya yang mencetak kesuksesan, diekspor ke luar negeri. Drama televisi yang memicu Hallyu antara lain, </w:t>
      </w:r>
      <w:hyperlink r:id="rId19" w:tooltip="Winter Sonata" w:history="1">
        <w:r w:rsidRPr="00493C73">
          <w:rPr>
            <w:rStyle w:val="Hyperlink"/>
            <w:i/>
            <w:iCs/>
            <w:color w:val="auto"/>
            <w:u w:val="none"/>
          </w:rPr>
          <w:t>Winter Sonata</w:t>
        </w:r>
      </w:hyperlink>
      <w:r w:rsidRPr="00493C73">
        <w:t xml:space="preserve">, </w:t>
      </w:r>
      <w:hyperlink r:id="rId20" w:tooltip="Dae Jang Geum" w:history="1">
        <w:r w:rsidRPr="00493C73">
          <w:rPr>
            <w:rStyle w:val="Hyperlink"/>
            <w:i/>
            <w:iCs/>
            <w:color w:val="auto"/>
            <w:u w:val="none"/>
          </w:rPr>
          <w:t>Dae Jang Geum</w:t>
        </w:r>
      </w:hyperlink>
      <w:r w:rsidRPr="00493C73">
        <w:t xml:space="preserve">, </w:t>
      </w:r>
      <w:hyperlink r:id="rId21" w:tooltip="Stairway to Heaven (drama) (halaman belum tersedia)" w:history="1">
        <w:r w:rsidRPr="00493C73">
          <w:rPr>
            <w:rStyle w:val="Hyperlink"/>
            <w:i/>
            <w:iCs/>
            <w:color w:val="auto"/>
            <w:u w:val="none"/>
          </w:rPr>
          <w:t>Stairway to Heaven</w:t>
        </w:r>
      </w:hyperlink>
      <w:r w:rsidRPr="00493C73">
        <w:t xml:space="preserve">, </w:t>
      </w:r>
      <w:hyperlink r:id="rId22" w:tooltip="Beautiful Days (halaman belum tersedia)" w:history="1">
        <w:r w:rsidRPr="00493C73">
          <w:rPr>
            <w:rStyle w:val="Hyperlink"/>
            <w:i/>
            <w:iCs/>
            <w:color w:val="auto"/>
            <w:u w:val="none"/>
          </w:rPr>
          <w:t>Beautiful Days</w:t>
        </w:r>
      </w:hyperlink>
      <w:r w:rsidRPr="00493C73">
        <w:t xml:space="preserve"> dan </w:t>
      </w:r>
      <w:r w:rsidR="00EB71CB" w:rsidRPr="00493C73">
        <w:rPr>
          <w:lang w:val="en-US"/>
        </w:rPr>
        <w:t>lain sebagainya.</w:t>
      </w:r>
      <w:r w:rsidR="00824C89" w:rsidRPr="00493C73">
        <w:t xml:space="preserve"> </w:t>
      </w:r>
      <w:r w:rsidR="00EB71CB" w:rsidRPr="003D2DED">
        <w:t>A</w:t>
      </w:r>
      <w:r w:rsidRPr="00493C73">
        <w:t>lur ceritanya yang kuat, genre yang bervariasi dan juga akting dari para pemeran yang dapat dengan mudah menangis secara natural menyebabkan banyak pe</w:t>
      </w:r>
      <w:r w:rsidR="00EB71CB" w:rsidRPr="00493C73">
        <w:t xml:space="preserve">nduduk asia yang melihat drama </w:t>
      </w:r>
      <w:r w:rsidR="00EB71CB" w:rsidRPr="003D2DED">
        <w:t>K</w:t>
      </w:r>
      <w:r w:rsidRPr="00493C73">
        <w:t>orea menjadi terenyuh hatinya. Selain itu, cerita yang ditanmpilkan sesuai dengan buda</w:t>
      </w:r>
      <w:r w:rsidR="00C10F54" w:rsidRPr="00493C73">
        <w:t>z</w:t>
      </w:r>
      <w:r w:rsidRPr="00493C73">
        <w:t>ya masyarakat asia pada umumnya, konsep mengenai cinta sejati, pengorbanan, dan konsep kehidupan lain yang tergambar dalam drama korea tidak bertentangan terlalu jauh dengan konsep kehidupan yang ada pada masyarakat asia pada umumnya.</w:t>
      </w:r>
      <w:r w:rsidR="00A718AA" w:rsidRPr="003D2DED">
        <w:t xml:space="preserve"> </w:t>
      </w:r>
      <w:r w:rsidR="00E3625C" w:rsidRPr="003D2DED">
        <w:t xml:space="preserve">Menurut Morisan ( 2008 : 213 ) kata “ drama “ berasal dari bahasa Yunani dran yang bearti bertindak atau berbuat (action). Program drama adalah pertunjukan (show) yang melibatkan konflik dan emosi. </w:t>
      </w:r>
      <w:proofErr w:type="gramStart"/>
      <w:r w:rsidR="00E3625C" w:rsidRPr="00493C73">
        <w:rPr>
          <w:lang w:val="en-US"/>
        </w:rPr>
        <w:t>Dengan demikian program drama biasanya menamilkan sejumlah pemain yang memerankan tokoh tertentu.</w:t>
      </w:r>
      <w:proofErr w:type="gramEnd"/>
      <w:r w:rsidR="00E3625C" w:rsidRPr="00493C73">
        <w:rPr>
          <w:lang w:val="en-US"/>
        </w:rPr>
        <w:t xml:space="preserve"> Suatu drama </w:t>
      </w:r>
      <w:proofErr w:type="gramStart"/>
      <w:r w:rsidR="00E3625C" w:rsidRPr="00493C73">
        <w:rPr>
          <w:lang w:val="en-US"/>
        </w:rPr>
        <w:t>akan</w:t>
      </w:r>
      <w:proofErr w:type="gramEnd"/>
      <w:r w:rsidR="00E3625C" w:rsidRPr="00493C73">
        <w:rPr>
          <w:lang w:val="en-US"/>
        </w:rPr>
        <w:t xml:space="preserve"> mengikuti kehidupan atau petualang para tokohnya. </w:t>
      </w:r>
    </w:p>
    <w:p w:rsidR="00E3625C" w:rsidRPr="00493C73" w:rsidRDefault="00E3625C" w:rsidP="00A925FB">
      <w:pPr>
        <w:pStyle w:val="NormalWeb"/>
        <w:jc w:val="both"/>
        <w:rPr>
          <w:lang w:val="en-US"/>
        </w:rPr>
      </w:pPr>
      <w:r w:rsidRPr="00493C73">
        <w:rPr>
          <w:lang w:val="en-US"/>
        </w:rPr>
        <w:tab/>
        <w:t>Menurut Effendy (</w:t>
      </w:r>
      <w:proofErr w:type="gramStart"/>
      <w:r w:rsidRPr="00493C73">
        <w:rPr>
          <w:lang w:val="en-US"/>
        </w:rPr>
        <w:t>1989 :</w:t>
      </w:r>
      <w:proofErr w:type="gramEnd"/>
      <w:r w:rsidRPr="00493C73">
        <w:rPr>
          <w:lang w:val="en-US"/>
        </w:rPr>
        <w:t xml:space="preserve"> 327 ) seri atau series adalah rangkaian acara atau kisah yang merupakan suatu kesatuan, disajikan dalam jarak waktu tertentu.</w:t>
      </w:r>
      <w:r w:rsidR="00A718AA" w:rsidRPr="00493C73">
        <w:rPr>
          <w:lang w:val="en-US"/>
        </w:rPr>
        <w:t xml:space="preserve"> </w:t>
      </w:r>
      <w:r w:rsidR="00EB71CB" w:rsidRPr="00493C73">
        <w:rPr>
          <w:lang w:val="en-US"/>
        </w:rPr>
        <w:t xml:space="preserve">Berdasarkan definisi </w:t>
      </w:r>
      <w:proofErr w:type="gramStart"/>
      <w:r w:rsidRPr="00493C73">
        <w:rPr>
          <w:lang w:val="en-US"/>
        </w:rPr>
        <w:t>diatas ,maka</w:t>
      </w:r>
      <w:proofErr w:type="gramEnd"/>
      <w:r w:rsidRPr="00493C73">
        <w:rPr>
          <w:lang w:val="en-US"/>
        </w:rPr>
        <w:t xml:space="preserve"> saya simpulkan drama seri adalah program yang menyajikan cerita mengenai kehidupan seseorang </w:t>
      </w:r>
      <w:r w:rsidR="00EB71CB" w:rsidRPr="00493C73">
        <w:rPr>
          <w:lang w:val="en-US"/>
        </w:rPr>
        <w:t xml:space="preserve">atau tokoh, terdapat konflik atau kisah yang </w:t>
      </w:r>
      <w:r w:rsidR="00265AA2" w:rsidRPr="00493C73">
        <w:rPr>
          <w:lang w:val="en-US"/>
        </w:rPr>
        <w:t xml:space="preserve"> akrab bagi orang asia tentunya dan diperankan oleh artis-artis. </w:t>
      </w:r>
      <w:proofErr w:type="gramStart"/>
      <w:r w:rsidR="00265AA2" w:rsidRPr="00493C73">
        <w:rPr>
          <w:lang w:val="en-US"/>
        </w:rPr>
        <w:t>Biasanya drama seri Korea hadir ditelevisi dalam jangka waktu tertentu.</w:t>
      </w:r>
      <w:proofErr w:type="gramEnd"/>
    </w:p>
    <w:p w:rsidR="004C5DE7" w:rsidRPr="00493C73" w:rsidRDefault="00F413AE" w:rsidP="00A925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eastAsia="Times New Roman" w:hAnsi="Times New Roman" w:cs="Times New Roman"/>
          <w:b/>
          <w:sz w:val="24"/>
          <w:szCs w:val="24"/>
          <w:lang w:val="id-ID" w:eastAsia="id-ID"/>
        </w:rPr>
      </w:pPr>
      <w:r w:rsidRPr="00493C73">
        <w:rPr>
          <w:rFonts w:ascii="Times New Roman" w:hAnsi="Times New Roman" w:cs="Times New Roman"/>
          <w:b/>
          <w:sz w:val="24"/>
          <w:szCs w:val="24"/>
        </w:rPr>
        <w:t>Definisi Konsep</w:t>
      </w:r>
    </w:p>
    <w:p w:rsidR="003F3694" w:rsidRPr="00493C73" w:rsidRDefault="004C5DE7" w:rsidP="00FD33F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hAnsi="Times New Roman" w:cs="Times New Roman"/>
          <w:sz w:val="24"/>
          <w:szCs w:val="24"/>
        </w:rPr>
        <w:sectPr w:rsidR="003F3694" w:rsidRPr="00493C73" w:rsidSect="003F3694">
          <w:headerReference w:type="default" r:id="rId23"/>
          <w:footerReference w:type="default" r:id="rId24"/>
          <w:endnotePr>
            <w:numFmt w:val="decimal"/>
          </w:endnotePr>
          <w:pgSz w:w="11907" w:h="16840" w:code="9"/>
          <w:pgMar w:top="2268" w:right="1701" w:bottom="1701" w:left="2268" w:header="720" w:footer="720" w:gutter="0"/>
          <w:pgNumType w:start="72"/>
          <w:cols w:space="720"/>
          <w:docGrid w:linePitch="360"/>
        </w:sectPr>
      </w:pPr>
      <w:r w:rsidRPr="00493C73">
        <w:rPr>
          <w:rFonts w:ascii="Times New Roman" w:eastAsia="Times New Roman" w:hAnsi="Times New Roman" w:cs="Times New Roman"/>
          <w:b/>
          <w:sz w:val="24"/>
          <w:szCs w:val="24"/>
          <w:lang w:val="id-ID" w:eastAsia="id-ID"/>
        </w:rPr>
        <w:tab/>
      </w:r>
      <w:r w:rsidRPr="00493C73">
        <w:rPr>
          <w:rFonts w:ascii="Times New Roman" w:eastAsia="Times New Roman" w:hAnsi="Times New Roman" w:cs="Times New Roman"/>
          <w:sz w:val="24"/>
          <w:szCs w:val="24"/>
          <w:lang w:val="id-ID" w:eastAsia="id-ID"/>
        </w:rPr>
        <w:t>D</w:t>
      </w:r>
      <w:r w:rsidR="00AF1808" w:rsidRPr="00493C73">
        <w:rPr>
          <w:rFonts w:ascii="Times New Roman" w:eastAsia="Times New Roman" w:hAnsi="Times New Roman" w:cs="Times New Roman"/>
          <w:sz w:val="24"/>
          <w:szCs w:val="24"/>
          <w:lang w:eastAsia="id-ID"/>
        </w:rPr>
        <w:t>efinisikan konsep daripada judul penelitian ini yaitu</w:t>
      </w:r>
      <w:r w:rsidR="00F413AE" w:rsidRPr="00493C73">
        <w:rPr>
          <w:rFonts w:ascii="Times New Roman" w:eastAsia="Times New Roman" w:hAnsi="Times New Roman" w:cs="Times New Roman"/>
          <w:sz w:val="24"/>
          <w:szCs w:val="24"/>
          <w:lang w:eastAsia="id-ID"/>
        </w:rPr>
        <w:t xml:space="preserve"> “ </w:t>
      </w:r>
      <w:r w:rsidR="00F413AE" w:rsidRPr="00493C73">
        <w:rPr>
          <w:rFonts w:ascii="Times New Roman" w:hAnsi="Times New Roman" w:cs="Times New Roman"/>
          <w:sz w:val="24"/>
          <w:szCs w:val="24"/>
        </w:rPr>
        <w:t>Analisa Perilaku Imitasi Dikalangan Remaja Setelah Menonton Tayangan Televisi Drama Ser</w:t>
      </w:r>
    </w:p>
    <w:p w:rsidR="00443BF9" w:rsidRPr="00BB1190" w:rsidRDefault="00F413AE" w:rsidP="00BB11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jc w:val="both"/>
        <w:rPr>
          <w:rFonts w:ascii="Times New Roman" w:eastAsia="Times New Roman" w:hAnsi="Times New Roman" w:cs="Times New Roman"/>
          <w:b/>
          <w:sz w:val="24"/>
          <w:szCs w:val="24"/>
          <w:lang w:val="id-ID" w:eastAsia="id-ID"/>
        </w:rPr>
      </w:pPr>
      <w:proofErr w:type="gramStart"/>
      <w:r w:rsidRPr="00493C73">
        <w:rPr>
          <w:rFonts w:ascii="Times New Roman" w:hAnsi="Times New Roman" w:cs="Times New Roman"/>
          <w:sz w:val="24"/>
          <w:szCs w:val="24"/>
        </w:rPr>
        <w:lastRenderedPageBreak/>
        <w:t>i</w:t>
      </w:r>
      <w:proofErr w:type="gramEnd"/>
      <w:r w:rsidRPr="00493C73">
        <w:rPr>
          <w:rFonts w:ascii="Times New Roman" w:hAnsi="Times New Roman" w:cs="Times New Roman"/>
          <w:sz w:val="24"/>
          <w:szCs w:val="24"/>
        </w:rPr>
        <w:t xml:space="preserve"> Korea di Indosiar</w:t>
      </w:r>
      <w:r w:rsidR="001B3ACD" w:rsidRPr="00493C73">
        <w:rPr>
          <w:rFonts w:ascii="Times New Roman" w:hAnsi="Times New Roman" w:cs="Times New Roman"/>
          <w:sz w:val="24"/>
          <w:szCs w:val="24"/>
        </w:rPr>
        <w:t xml:space="preserve"> (studi kasus Perumahan Pondok Karya Lestari Sei Kapih Samarinda) </w:t>
      </w:r>
      <w:r w:rsidRPr="00493C73">
        <w:rPr>
          <w:rFonts w:ascii="Times New Roman" w:hAnsi="Times New Roman" w:cs="Times New Roman"/>
          <w:sz w:val="24"/>
          <w:szCs w:val="24"/>
        </w:rPr>
        <w:t>” dapat diartikan bahwa terdapat perilaku yang dihasilkan setelah menonton tayangan drama seri Korea di Indosiar</w:t>
      </w:r>
      <w:r w:rsidR="00AF1808" w:rsidRPr="00493C73">
        <w:rPr>
          <w:rFonts w:ascii="Times New Roman" w:hAnsi="Times New Roman" w:cs="Times New Roman"/>
          <w:sz w:val="24"/>
          <w:szCs w:val="24"/>
        </w:rPr>
        <w:t xml:space="preserve"> yang disajikan dengan kurun waktu yang ditentukan </w:t>
      </w:r>
      <w:r w:rsidRPr="00493C73">
        <w:rPr>
          <w:rFonts w:ascii="Times New Roman" w:hAnsi="Times New Roman" w:cs="Times New Roman"/>
          <w:sz w:val="24"/>
          <w:szCs w:val="24"/>
        </w:rPr>
        <w:t xml:space="preserve">. Perilaku tersebut adalah perilaku imitasi yang mencontoh habis-habisan </w:t>
      </w:r>
      <w:proofErr w:type="gramStart"/>
      <w:r w:rsidRPr="00493C73">
        <w:rPr>
          <w:rFonts w:ascii="Times New Roman" w:hAnsi="Times New Roman" w:cs="Times New Roman"/>
          <w:sz w:val="24"/>
          <w:szCs w:val="24"/>
        </w:rPr>
        <w:t>gaya</w:t>
      </w:r>
      <w:proofErr w:type="gramEnd"/>
      <w:r w:rsidRPr="00493C73">
        <w:rPr>
          <w:rFonts w:ascii="Times New Roman" w:hAnsi="Times New Roman" w:cs="Times New Roman"/>
          <w:sz w:val="24"/>
          <w:szCs w:val="24"/>
        </w:rPr>
        <w:t xml:space="preserve"> dari pada idola mereka.</w:t>
      </w:r>
    </w:p>
    <w:p w:rsidR="00105E6D" w:rsidRPr="00493C73" w:rsidRDefault="00D50F2D" w:rsidP="00A925FB">
      <w:pPr>
        <w:tabs>
          <w:tab w:val="left" w:pos="851"/>
        </w:tabs>
        <w:spacing w:after="0" w:line="240" w:lineRule="auto"/>
        <w:rPr>
          <w:rFonts w:ascii="Times New Roman" w:eastAsia="Times New Roman" w:hAnsi="Times New Roman" w:cs="Times New Roman"/>
          <w:sz w:val="24"/>
          <w:szCs w:val="24"/>
          <w:lang w:val="id-ID"/>
        </w:rPr>
      </w:pPr>
      <w:r w:rsidRPr="00493C73">
        <w:rPr>
          <w:rFonts w:ascii="Times New Roman" w:eastAsia="Times New Roman" w:hAnsi="Times New Roman" w:cs="Times New Roman"/>
          <w:b/>
          <w:bCs/>
          <w:sz w:val="24"/>
          <w:szCs w:val="24"/>
        </w:rPr>
        <w:t>HASIL PENELITIAN DAN ANALISIS DATA</w:t>
      </w:r>
    </w:p>
    <w:p w:rsidR="00105E6D" w:rsidRPr="00493C73" w:rsidRDefault="0054310F" w:rsidP="00A925FB">
      <w:pPr>
        <w:pStyle w:val="western"/>
        <w:spacing w:after="0" w:afterAutospacing="0"/>
        <w:rPr>
          <w:lang w:val="id-ID"/>
        </w:rPr>
      </w:pPr>
      <w:r w:rsidRPr="00493C73">
        <w:rPr>
          <w:b/>
          <w:bCs/>
          <w:lang w:val="id-ID"/>
        </w:rPr>
        <w:t>Sajian Data</w:t>
      </w:r>
    </w:p>
    <w:p w:rsidR="00892E49" w:rsidRPr="00493C73" w:rsidRDefault="00FA089A" w:rsidP="00A925FB">
      <w:pPr>
        <w:pStyle w:val="western"/>
        <w:spacing w:after="0" w:afterAutospacing="0"/>
        <w:ind w:firstLine="720"/>
        <w:jc w:val="both"/>
        <w:rPr>
          <w:lang w:val="es-ES"/>
        </w:rPr>
      </w:pPr>
      <w:r w:rsidRPr="00493C73">
        <w:rPr>
          <w:lang w:val="id-ID"/>
        </w:rPr>
        <w:t>H</w:t>
      </w:r>
      <w:r w:rsidR="00D50F2D" w:rsidRPr="00493C73">
        <w:rPr>
          <w:lang w:val="es-ES"/>
        </w:rPr>
        <w:t>asil penelitian mulai dari deskripsi data, uji persyarat</w:t>
      </w:r>
      <w:r w:rsidR="003770D0" w:rsidRPr="00493C73">
        <w:rPr>
          <w:lang w:val="es-ES"/>
        </w:rPr>
        <w:t>an analisis,</w:t>
      </w:r>
      <w:r w:rsidR="00D50F2D" w:rsidRPr="00493C73">
        <w:rPr>
          <w:lang w:val="es-ES"/>
        </w:rPr>
        <w:t xml:space="preserve"> pembahasan dan be</w:t>
      </w:r>
      <w:r w:rsidR="00105E6D" w:rsidRPr="00493C73">
        <w:rPr>
          <w:lang w:val="es-ES"/>
        </w:rPr>
        <w:t>rbagai permasalahan yang ditemui</w:t>
      </w:r>
      <w:r w:rsidR="00D50F2D" w:rsidRPr="00493C73">
        <w:rPr>
          <w:lang w:val="es-ES"/>
        </w:rPr>
        <w:t xml:space="preserve"> dalam</w:t>
      </w:r>
      <w:r w:rsidR="00634FE9" w:rsidRPr="00493C73">
        <w:rPr>
          <w:lang w:val="es-ES"/>
        </w:rPr>
        <w:t xml:space="preserve"> penel</w:t>
      </w:r>
      <w:r w:rsidR="00D50F2D" w:rsidRPr="00493C73">
        <w:rPr>
          <w:lang w:val="es-ES"/>
        </w:rPr>
        <w:t xml:space="preserve">itian lapangan. Hasil penelitian ini berpedoman pada data hasil </w:t>
      </w:r>
      <w:r w:rsidR="003A5854" w:rsidRPr="00493C73">
        <w:rPr>
          <w:lang w:val="es-ES"/>
        </w:rPr>
        <w:t>wawancara serta pendo</w:t>
      </w:r>
      <w:r w:rsidR="007D2E6D" w:rsidRPr="00493C73">
        <w:rPr>
          <w:lang w:val="es-ES"/>
        </w:rPr>
        <w:t>ku</w:t>
      </w:r>
      <w:r w:rsidR="003A5854" w:rsidRPr="00493C73">
        <w:rPr>
          <w:lang w:val="es-ES"/>
        </w:rPr>
        <w:t>mentasian</w:t>
      </w:r>
      <w:r w:rsidR="00BD4638" w:rsidRPr="00493C73">
        <w:rPr>
          <w:lang w:val="es-ES"/>
        </w:rPr>
        <w:t>.</w:t>
      </w:r>
      <w:r w:rsidR="00090C7A" w:rsidRPr="00493C73">
        <w:rPr>
          <w:lang w:val="es-ES"/>
        </w:rPr>
        <w:t xml:space="preserve"> </w:t>
      </w:r>
      <w:r w:rsidR="00892E49" w:rsidRPr="00493C73">
        <w:rPr>
          <w:lang w:val="es-ES"/>
        </w:rPr>
        <w:t>Untuk kebutuhan penel</w:t>
      </w:r>
      <w:r w:rsidR="00877DAF" w:rsidRPr="00493C73">
        <w:rPr>
          <w:lang w:val="es-ES"/>
        </w:rPr>
        <w:t>i</w:t>
      </w:r>
      <w:r w:rsidRPr="00493C73">
        <w:rPr>
          <w:lang w:val="es-ES"/>
        </w:rPr>
        <w:t xml:space="preserve">tian ini respondennya adalah </w:t>
      </w:r>
      <w:r w:rsidRPr="00493C73">
        <w:rPr>
          <w:lang w:val="id-ID"/>
        </w:rPr>
        <w:t>6</w:t>
      </w:r>
      <w:r w:rsidR="00892E49" w:rsidRPr="00493C73">
        <w:rPr>
          <w:lang w:val="es-ES"/>
        </w:rPr>
        <w:t xml:space="preserve"> orang remaja putri yang berasal dari 2 RT di Perumahan Pondok Karya lestari Kelurahan Sungai Kapih Samarinda. </w:t>
      </w:r>
      <w:r w:rsidR="00877DAF" w:rsidRPr="00493C73">
        <w:rPr>
          <w:lang w:val="es-ES"/>
        </w:rPr>
        <w:t>Tentunya diharapkan y</w:t>
      </w:r>
      <w:r w:rsidR="00892E49" w:rsidRPr="00493C73">
        <w:rPr>
          <w:lang w:val="es-ES"/>
        </w:rPr>
        <w:t>ang memakai atau menggunakan jasa TV kabel untuk mengakses Stasiun Indosiar.</w:t>
      </w:r>
    </w:p>
    <w:p w:rsidR="00AA1DF1" w:rsidRPr="003A28D9" w:rsidRDefault="00AE3738" w:rsidP="00A925FB">
      <w:pPr>
        <w:pStyle w:val="western"/>
        <w:spacing w:after="0" w:afterAutospacing="0"/>
        <w:ind w:firstLine="720"/>
        <w:jc w:val="both"/>
        <w:rPr>
          <w:lang w:val="id-ID"/>
        </w:rPr>
        <w:sectPr w:rsidR="00AA1DF1" w:rsidRPr="003A28D9" w:rsidSect="003F3694">
          <w:headerReference w:type="default" r:id="rId25"/>
          <w:footerReference w:type="default" r:id="rId26"/>
          <w:endnotePr>
            <w:numFmt w:val="decimal"/>
          </w:endnotePr>
          <w:pgSz w:w="11907" w:h="16840" w:code="9"/>
          <w:pgMar w:top="2268" w:right="1701" w:bottom="1701" w:left="2268" w:header="720" w:footer="720" w:gutter="0"/>
          <w:pgNumType w:start="72"/>
          <w:cols w:space="720"/>
          <w:docGrid w:linePitch="360"/>
        </w:sectPr>
      </w:pPr>
      <w:r w:rsidRPr="00493C73">
        <w:rPr>
          <w:lang w:val="es-ES"/>
        </w:rPr>
        <w:t>Dalam penelitian ini p</w:t>
      </w:r>
      <w:r w:rsidR="00BF3D1A" w:rsidRPr="00493C73">
        <w:rPr>
          <w:lang w:val="es-ES"/>
        </w:rPr>
        <w:t>eneliti menetapk</w:t>
      </w:r>
      <w:r w:rsidR="00C51128" w:rsidRPr="00493C73">
        <w:rPr>
          <w:lang w:val="es-ES"/>
        </w:rPr>
        <w:t>an remaja yang menjadi informan</w:t>
      </w:r>
      <w:r w:rsidR="00BF3D1A" w:rsidRPr="00493C73">
        <w:rPr>
          <w:lang w:val="es-ES"/>
        </w:rPr>
        <w:t xml:space="preserve"> adalah remaja yang mengikuti atau rutin dalam mengikuti drama se</w:t>
      </w:r>
      <w:r w:rsidR="00CE5743" w:rsidRPr="00493C73">
        <w:rPr>
          <w:lang w:val="es-ES"/>
        </w:rPr>
        <w:t xml:space="preserve">ri korea di Indosiar sebanyak </w:t>
      </w:r>
      <w:r w:rsidR="00BF3D1A" w:rsidRPr="00493C73">
        <w:rPr>
          <w:lang w:val="es-ES"/>
        </w:rPr>
        <w:t xml:space="preserve"> </w:t>
      </w:r>
      <w:r w:rsidR="00634FE9" w:rsidRPr="00493C73">
        <w:rPr>
          <w:lang w:val="es-ES"/>
        </w:rPr>
        <w:t>6</w:t>
      </w:r>
      <w:r w:rsidR="00CE5743" w:rsidRPr="00493C73">
        <w:rPr>
          <w:lang w:val="es-ES"/>
        </w:rPr>
        <w:t xml:space="preserve"> </w:t>
      </w:r>
      <w:r w:rsidR="00BF3D1A" w:rsidRPr="00493C73">
        <w:rPr>
          <w:lang w:val="es-ES"/>
        </w:rPr>
        <w:t>orang dari</w:t>
      </w:r>
      <w:r w:rsidR="00FA089A" w:rsidRPr="00493C73">
        <w:rPr>
          <w:lang w:val="es-ES"/>
        </w:rPr>
        <w:t xml:space="preserve"> 2 RT</w:t>
      </w:r>
      <w:r w:rsidR="00BF3D1A" w:rsidRPr="00493C73">
        <w:rPr>
          <w:lang w:val="es-ES"/>
        </w:rPr>
        <w:t>.</w:t>
      </w:r>
      <w:r w:rsidR="00090C7A" w:rsidRPr="00493C73">
        <w:rPr>
          <w:lang w:val="es-ES"/>
        </w:rPr>
        <w:t xml:space="preserve"> </w:t>
      </w:r>
      <w:r w:rsidR="00FE647C" w:rsidRPr="00493C73">
        <w:rPr>
          <w:lang w:val="es-ES"/>
        </w:rPr>
        <w:t>Penetapan</w:t>
      </w:r>
      <w:r w:rsidR="00301692" w:rsidRPr="00493C73">
        <w:rPr>
          <w:lang w:val="es-ES"/>
        </w:rPr>
        <w:t xml:space="preserve"> rem</w:t>
      </w:r>
      <w:r w:rsidR="00FE647C" w:rsidRPr="00493C73">
        <w:rPr>
          <w:lang w:val="es-ES"/>
        </w:rPr>
        <w:t xml:space="preserve">aja putri sebagai unit informasi adalah sesuai dengan maksud dan tujuan penelitian yakni untuk menghimpun informasi mengenai perilaku imitasi </w:t>
      </w:r>
      <w:r w:rsidR="00301692" w:rsidRPr="00493C73">
        <w:rPr>
          <w:lang w:val="es-ES"/>
        </w:rPr>
        <w:t xml:space="preserve">dalam kesehariannya </w:t>
      </w:r>
      <w:r w:rsidR="00FE647C" w:rsidRPr="00493C73">
        <w:rPr>
          <w:lang w:val="es-ES"/>
        </w:rPr>
        <w:t xml:space="preserve">yang ditimbulkan hasilnya setelah </w:t>
      </w:r>
      <w:r w:rsidR="00301692" w:rsidRPr="00493C73">
        <w:rPr>
          <w:lang w:val="es-ES"/>
        </w:rPr>
        <w:t xml:space="preserve"> menonton tayangan drama seri korea di Indosiar </w:t>
      </w:r>
      <w:r w:rsidR="00BD4638" w:rsidRPr="00BB1190">
        <w:rPr>
          <w:lang w:val="es-ES"/>
        </w:rPr>
        <w:t>dalam hal berbusana dan juga mengenakan make up</w:t>
      </w:r>
      <w:r w:rsidR="003A28D9">
        <w:rPr>
          <w:lang w:val="es-ES"/>
        </w:rPr>
        <w:t xml:space="preserve">. </w:t>
      </w:r>
      <w:proofErr w:type="gramStart"/>
      <w:r w:rsidR="003A28D9">
        <w:rPr>
          <w:lang w:val="es-ES"/>
        </w:rPr>
        <w:t>serta</w:t>
      </w:r>
      <w:proofErr w:type="gramEnd"/>
      <w:r w:rsidR="003A28D9">
        <w:rPr>
          <w:lang w:val="es-ES"/>
        </w:rPr>
        <w:t xml:space="preserve"> untuk mengetahu</w:t>
      </w:r>
      <w:r w:rsidR="003A28D9">
        <w:rPr>
          <w:lang w:val="id-ID"/>
        </w:rPr>
        <w:t>i</w:t>
      </w:r>
    </w:p>
    <w:p w:rsidR="00FE647C" w:rsidRPr="00493C73" w:rsidRDefault="00301692" w:rsidP="005B2B1A">
      <w:pPr>
        <w:pStyle w:val="western"/>
        <w:spacing w:after="0" w:afterAutospacing="0"/>
        <w:jc w:val="both"/>
        <w:rPr>
          <w:lang w:val="es-ES"/>
        </w:rPr>
      </w:pPr>
      <w:proofErr w:type="gramStart"/>
      <w:r w:rsidRPr="00493C73">
        <w:rPr>
          <w:lang w:val="es-ES"/>
        </w:rPr>
        <w:lastRenderedPageBreak/>
        <w:t>seberapa</w:t>
      </w:r>
      <w:proofErr w:type="gramEnd"/>
      <w:r w:rsidRPr="00493C73">
        <w:rPr>
          <w:lang w:val="es-ES"/>
        </w:rPr>
        <w:t xml:space="preserve"> jauh remaja putri kita mengikuti kebudayaan local yang mengubah jati diri mereka sejauh ini. </w:t>
      </w:r>
    </w:p>
    <w:p w:rsidR="00541EDA" w:rsidRPr="00493C73" w:rsidRDefault="009A2696" w:rsidP="00541EDA">
      <w:pPr>
        <w:pStyle w:val="western"/>
        <w:spacing w:after="0" w:afterAutospacing="0"/>
        <w:jc w:val="both"/>
        <w:rPr>
          <w:b/>
          <w:lang w:val="id-ID"/>
        </w:rPr>
      </w:pPr>
      <w:r w:rsidRPr="00493C73">
        <w:rPr>
          <w:b/>
          <w:lang w:val="es-ES"/>
        </w:rPr>
        <w:t>Dalam Hal B</w:t>
      </w:r>
      <w:r w:rsidR="002C0FA9" w:rsidRPr="00493C73">
        <w:rPr>
          <w:b/>
          <w:lang w:val="es-ES"/>
        </w:rPr>
        <w:t>erbusana</w:t>
      </w:r>
    </w:p>
    <w:p w:rsidR="00634FE9" w:rsidRPr="00493C73" w:rsidRDefault="002C0FA9" w:rsidP="00541EDA">
      <w:pPr>
        <w:pStyle w:val="western"/>
        <w:spacing w:after="0" w:afterAutospacing="0"/>
        <w:jc w:val="both"/>
        <w:rPr>
          <w:lang w:val="es-ES"/>
        </w:rPr>
      </w:pPr>
      <w:r w:rsidRPr="00493C73">
        <w:rPr>
          <w:lang w:val="es-ES"/>
        </w:rPr>
        <w:t>Me</w:t>
      </w:r>
      <w:r w:rsidR="00AC433B" w:rsidRPr="00493C73">
        <w:rPr>
          <w:lang w:val="es-ES"/>
        </w:rPr>
        <w:t>n</w:t>
      </w:r>
      <w:r w:rsidRPr="00493C73">
        <w:rPr>
          <w:lang w:val="es-ES"/>
        </w:rPr>
        <w:t xml:space="preserve">onton televisi khususnya drama seri Korea di Indosiar </w:t>
      </w:r>
      <w:r w:rsidR="00634FE9" w:rsidRPr="00493C73">
        <w:rPr>
          <w:lang w:val="es-ES"/>
        </w:rPr>
        <w:t xml:space="preserve">sebenarnya adalah klimaks dari kejenuhan masyarakat kita terutama remaja mengenai tayangan atau hiburan di pertelevisian Indonesia yang didominasi oleh sinetron dan infotainment. </w:t>
      </w:r>
      <w:r w:rsidR="00D84B8F" w:rsidRPr="00493C73">
        <w:rPr>
          <w:lang w:val="es-ES"/>
        </w:rPr>
        <w:t>Fashion ala Korea sendiri sebenarnya tidak mencolok seperti gaya khas style barat namun Korea khusunya cara berpakaian pemeran wanitany</w:t>
      </w:r>
      <w:r w:rsidR="00D45A45" w:rsidRPr="00493C73">
        <w:rPr>
          <w:lang w:val="es-ES"/>
        </w:rPr>
        <w:t xml:space="preserve">a dalam Drama seri Korea hampir didominasi oleh pakaian berpotongan pendek atau mini. Beberapa contoh seperti pada drama seri </w:t>
      </w:r>
      <w:r w:rsidR="00D45A45" w:rsidRPr="00493C73">
        <w:rPr>
          <w:i/>
          <w:lang w:val="es-ES"/>
        </w:rPr>
        <w:t xml:space="preserve">Korea Boys Before Flower </w:t>
      </w:r>
      <w:r w:rsidR="00D45A45" w:rsidRPr="00493C73">
        <w:rPr>
          <w:lang w:val="es-ES"/>
        </w:rPr>
        <w:t xml:space="preserve">dimana dalam ceritanya, anak-anak sekolah berpakaian sangat ketat dan memakai rok-rok mini walaupun itu adalah seragam sekolah, pada drama seri Korea </w:t>
      </w:r>
      <w:r w:rsidR="00FE0AB4" w:rsidRPr="003D2DED">
        <w:rPr>
          <w:i/>
          <w:lang w:val="es-ES"/>
        </w:rPr>
        <w:t xml:space="preserve">Miss Ripleys </w:t>
      </w:r>
      <w:r w:rsidR="00FE0AB4" w:rsidRPr="003D2DED">
        <w:rPr>
          <w:lang w:val="es-ES"/>
        </w:rPr>
        <w:t>pemeran wanitanya juga suka sekali memakai gaun yang berpotongan dada rendah dan memakai celana atau rok yang sangat mini. Drama seri Korea tersebut mungkin hanya tontonan namun dari rasa suka penyimaknya yaitu remaja putri, apalagi mereka mengidolakan pemeran atau tokoh wanita pada drama tersebut mungkin jadi gaya perilaku meniru cara berbusana daripada artis idolanya akan terjadi</w:t>
      </w:r>
      <w:r w:rsidR="00C94BA3" w:rsidRPr="003D2DED">
        <w:rPr>
          <w:lang w:val="es-ES"/>
        </w:rPr>
        <w:t xml:space="preserve"> secara keseluruhan</w:t>
      </w:r>
    </w:p>
    <w:p w:rsidR="00EB4F85" w:rsidRPr="00493C73" w:rsidRDefault="00A770BC" w:rsidP="00A925FB">
      <w:pPr>
        <w:pStyle w:val="western"/>
        <w:spacing w:after="0" w:afterAutospacing="0"/>
        <w:ind w:firstLine="720"/>
        <w:jc w:val="both"/>
      </w:pPr>
      <w:r w:rsidRPr="00493C73">
        <w:rPr>
          <w:lang w:val="es-ES"/>
        </w:rPr>
        <w:t xml:space="preserve">Dari wawancara yang </w:t>
      </w:r>
      <w:proofErr w:type="gramStart"/>
      <w:r w:rsidRPr="00493C73">
        <w:rPr>
          <w:lang w:val="es-ES"/>
        </w:rPr>
        <w:t>dilakukan ,</w:t>
      </w:r>
      <w:proofErr w:type="gramEnd"/>
      <w:r w:rsidRPr="00493C73">
        <w:rPr>
          <w:lang w:val="es-ES"/>
        </w:rPr>
        <w:t xml:space="preserve"> terlihat dalam hal berbusana, remaja-remaja putri tersebut sangat terilhami oleh gaya berbusana idola mereka yaitu artis-artis Korea yang berperan dalam drama seri Korea yg ditampilkan di Indosiar. Terlihat sekali mereka </w:t>
      </w:r>
      <w:r w:rsidR="00F364C3" w:rsidRPr="00493C73">
        <w:rPr>
          <w:lang w:val="es-ES"/>
        </w:rPr>
        <w:t>sangat menyukai gaya berbusana Korea sampai rela menabung hanya untuk membeli baju yang terlihat persis dengan idolanya</w:t>
      </w:r>
      <w:r w:rsidR="002F6AB2" w:rsidRPr="00493C73">
        <w:rPr>
          <w:lang w:val="es-ES"/>
        </w:rPr>
        <w:t xml:space="preserve"> ketimbang membeli hal yang lebih penting seperti buku ilmu pengetahuan.</w:t>
      </w:r>
      <w:r w:rsidR="00F364C3" w:rsidRPr="00493C73">
        <w:rPr>
          <w:lang w:val="es-ES"/>
        </w:rPr>
        <w:t xml:space="preserve"> </w:t>
      </w:r>
      <w:proofErr w:type="gramStart"/>
      <w:r w:rsidR="00F364C3" w:rsidRPr="00493C73">
        <w:rPr>
          <w:lang w:val="es-ES"/>
        </w:rPr>
        <w:t>walaupun</w:t>
      </w:r>
      <w:proofErr w:type="gramEnd"/>
      <w:r w:rsidR="00F364C3" w:rsidRPr="00493C73">
        <w:rPr>
          <w:lang w:val="es-ES"/>
        </w:rPr>
        <w:t xml:space="preserve"> mereka tidak menyadari pantas atau tidaknya untuk dikenakan. </w:t>
      </w:r>
      <w:r w:rsidR="00F364C3" w:rsidRPr="00493C73">
        <w:t xml:space="preserve">Seperti tersihir oleh pesona artis-artis Korea tersebut dan mengajak remaja tersebut untuk berperilaku yang </w:t>
      </w:r>
      <w:proofErr w:type="gramStart"/>
      <w:r w:rsidR="00F364C3" w:rsidRPr="00493C73">
        <w:t>sama</w:t>
      </w:r>
      <w:proofErr w:type="gramEnd"/>
      <w:r w:rsidR="00F364C3" w:rsidRPr="00493C73">
        <w:t xml:space="preserve"> dalam hal berbusana.</w:t>
      </w:r>
    </w:p>
    <w:p w:rsidR="003C7571" w:rsidRPr="00493C73" w:rsidRDefault="009A2696" w:rsidP="00A925FB">
      <w:pPr>
        <w:pStyle w:val="western"/>
        <w:spacing w:after="0" w:afterAutospacing="0"/>
        <w:rPr>
          <w:b/>
          <w:lang w:val="es-ES"/>
        </w:rPr>
      </w:pPr>
      <w:r w:rsidRPr="00493C73">
        <w:rPr>
          <w:b/>
          <w:lang w:val="es-ES"/>
        </w:rPr>
        <w:t>Dalam Hal Memakai Make U</w:t>
      </w:r>
      <w:r w:rsidR="002C0FA9" w:rsidRPr="00493C73">
        <w:rPr>
          <w:b/>
          <w:lang w:val="es-ES"/>
        </w:rPr>
        <w:t>p</w:t>
      </w:r>
    </w:p>
    <w:p w:rsidR="00AA1DF1" w:rsidRPr="00493C73" w:rsidRDefault="008409FF" w:rsidP="00A925FB">
      <w:pPr>
        <w:pStyle w:val="western"/>
        <w:spacing w:after="0" w:afterAutospacing="0"/>
        <w:jc w:val="both"/>
        <w:rPr>
          <w:lang w:val="es-ES"/>
        </w:rPr>
        <w:sectPr w:rsidR="00AA1DF1" w:rsidRPr="00493C73" w:rsidSect="00DA3439">
          <w:headerReference w:type="default" r:id="rId27"/>
          <w:footerReference w:type="default" r:id="rId28"/>
          <w:endnotePr>
            <w:numFmt w:val="decimal"/>
          </w:endnotePr>
          <w:pgSz w:w="11907" w:h="16840" w:code="9"/>
          <w:pgMar w:top="2268" w:right="2268" w:bottom="2268" w:left="2268" w:header="720" w:footer="720" w:gutter="0"/>
          <w:pgNumType w:start="72"/>
          <w:cols w:space="720"/>
          <w:docGrid w:linePitch="360"/>
        </w:sectPr>
      </w:pPr>
      <w:r w:rsidRPr="00493C73">
        <w:rPr>
          <w:lang w:val="es-ES"/>
        </w:rPr>
        <w:tab/>
      </w:r>
      <w:r w:rsidR="00AA5571" w:rsidRPr="00493C73">
        <w:rPr>
          <w:lang w:val="id-ID"/>
        </w:rPr>
        <w:t>M</w:t>
      </w:r>
      <w:r w:rsidRPr="00493C73">
        <w:rPr>
          <w:lang w:val="es-ES"/>
        </w:rPr>
        <w:t xml:space="preserve">ake up ala Korea sekarang juga digandrungi. Make up bak Boneka porcelen yang putih dan memiliki mata bulat seperti boneka barbie adalah kiblat artis-artis Korea dalam bermake up. Sebenarnya make up ala Korea jauh lebih sederhana ketimbang dengan </w:t>
      </w:r>
      <w:r w:rsidR="007D70A9" w:rsidRPr="00493C73">
        <w:rPr>
          <w:lang w:val="es-ES"/>
        </w:rPr>
        <w:t>m</w:t>
      </w:r>
      <w:r w:rsidRPr="00493C73">
        <w:rPr>
          <w:lang w:val="es-ES"/>
        </w:rPr>
        <w:t xml:space="preserve">ake up ala </w:t>
      </w:r>
      <w:r w:rsidR="00AA5571" w:rsidRPr="00493C73">
        <w:rPr>
          <w:lang w:val="es-ES"/>
        </w:rPr>
        <w:t>barat</w:t>
      </w:r>
      <w:r w:rsidRPr="00493C73">
        <w:rPr>
          <w:lang w:val="es-ES"/>
        </w:rPr>
        <w:t xml:space="preserve">. Dengan sentuhan foundation tipis, bedak, permainan warna-warna nude dan lipblam serta tambahan softlens </w:t>
      </w:r>
      <w:r w:rsidRPr="00BB1190">
        <w:rPr>
          <w:lang w:val="es-ES"/>
        </w:rPr>
        <w:t>khas Korea maka jadilah make up ala boneka barbie khas Korea</w:t>
      </w:r>
      <w:r w:rsidR="00FE58A5" w:rsidRPr="00BB1190">
        <w:rPr>
          <w:lang w:val="es-ES"/>
        </w:rPr>
        <w:t xml:space="preserve">. </w:t>
      </w:r>
      <w:r w:rsidR="007D70A9" w:rsidRPr="00BB1190">
        <w:rPr>
          <w:lang w:val="es-ES"/>
        </w:rPr>
        <w:t>Berbeda halnya</w:t>
      </w:r>
      <w:r w:rsidR="007D70A9" w:rsidRPr="00493C73">
        <w:rPr>
          <w:lang w:val="es-ES"/>
        </w:rPr>
        <w:t xml:space="preserve"> </w:t>
      </w:r>
    </w:p>
    <w:p w:rsidR="008409FF" w:rsidRPr="00493C73" w:rsidRDefault="007D70A9" w:rsidP="00A925FB">
      <w:pPr>
        <w:pStyle w:val="western"/>
        <w:spacing w:after="0" w:afterAutospacing="0"/>
        <w:jc w:val="both"/>
        <w:rPr>
          <w:lang w:val="es-ES"/>
        </w:rPr>
      </w:pPr>
      <w:proofErr w:type="gramStart"/>
      <w:r w:rsidRPr="00493C73">
        <w:rPr>
          <w:lang w:val="es-ES"/>
        </w:rPr>
        <w:lastRenderedPageBreak/>
        <w:t>dengan</w:t>
      </w:r>
      <w:proofErr w:type="gramEnd"/>
      <w:r w:rsidRPr="00493C73">
        <w:rPr>
          <w:lang w:val="es-ES"/>
        </w:rPr>
        <w:t xml:space="preserve"> make up barat yang terkesan penuh dan  menggunakan aplikasi make up dala</w:t>
      </w:r>
      <w:r w:rsidR="00FA089A" w:rsidRPr="00493C73">
        <w:rPr>
          <w:lang w:val="es-ES"/>
        </w:rPr>
        <w:t>m jumlah banyak</w:t>
      </w:r>
      <w:r w:rsidRPr="00493C73">
        <w:rPr>
          <w:lang w:val="es-ES"/>
        </w:rPr>
        <w:t>.</w:t>
      </w:r>
    </w:p>
    <w:p w:rsidR="00FE58A5" w:rsidRPr="00493C73" w:rsidRDefault="00FE58A5" w:rsidP="00A925FB">
      <w:pPr>
        <w:pStyle w:val="western"/>
        <w:spacing w:after="0" w:afterAutospacing="0"/>
        <w:jc w:val="both"/>
        <w:rPr>
          <w:lang w:val="es-ES"/>
        </w:rPr>
      </w:pPr>
      <w:r w:rsidRPr="00493C73">
        <w:rPr>
          <w:lang w:val="es-ES"/>
        </w:rPr>
        <w:tab/>
        <w:t>Make up dengan khas Korea sangat mudah untuk kita dapatkan apabila kita menyaksikan Drama Korea. Pelakon-pelakonnnya kebanyakan memakai</w:t>
      </w:r>
      <w:r w:rsidR="007D70A9" w:rsidRPr="00493C73">
        <w:rPr>
          <w:lang w:val="es-ES"/>
        </w:rPr>
        <w:t xml:space="preserve"> </w:t>
      </w:r>
      <w:r w:rsidR="00D1513B" w:rsidRPr="00493C73">
        <w:rPr>
          <w:lang w:val="id-ID"/>
        </w:rPr>
        <w:t xml:space="preserve"> </w:t>
      </w:r>
      <w:r w:rsidR="007D70A9" w:rsidRPr="00493C73">
        <w:rPr>
          <w:lang w:val="es-ES"/>
        </w:rPr>
        <w:t xml:space="preserve">make up khas korea yang </w:t>
      </w:r>
      <w:r w:rsidRPr="00493C73">
        <w:rPr>
          <w:lang w:val="es-ES"/>
        </w:rPr>
        <w:t>membuat penyimaknya untuk meniru</w:t>
      </w:r>
      <w:r w:rsidR="007D70A9" w:rsidRPr="00493C73">
        <w:rPr>
          <w:lang w:val="es-ES"/>
        </w:rPr>
        <w:t>. Meniru yang dilakukan remaja putri itu berdasarkan kesukaan ketertarikan berlebih terhadap idola mereka yang dianggap sangat sempurna untuk dituruti dan mengaplikasikannya pada diri sendiri,  jika terlihat bagus untuk dikenakan maka akan ada kegiatan rutinitas yang terjadi.</w:t>
      </w:r>
    </w:p>
    <w:p w:rsidR="00DF76F1" w:rsidRPr="00493C73" w:rsidRDefault="00DF76F1" w:rsidP="00A925FB">
      <w:pPr>
        <w:pStyle w:val="western"/>
        <w:spacing w:after="0" w:afterAutospacing="0"/>
        <w:jc w:val="both"/>
        <w:rPr>
          <w:lang w:val="es-ES"/>
        </w:rPr>
      </w:pPr>
      <w:r w:rsidRPr="00493C73">
        <w:rPr>
          <w:b/>
          <w:lang w:val="es-ES"/>
        </w:rPr>
        <w:t>Pembahasan</w:t>
      </w:r>
    </w:p>
    <w:p w:rsidR="00EA6DCB" w:rsidRPr="00493C73" w:rsidRDefault="00DF76F1" w:rsidP="00A925FB">
      <w:pPr>
        <w:pStyle w:val="western"/>
        <w:spacing w:after="0" w:afterAutospacing="0"/>
        <w:jc w:val="both"/>
      </w:pPr>
      <w:r w:rsidRPr="00493C73">
        <w:rPr>
          <w:lang w:val="es-ES"/>
        </w:rPr>
        <w:tab/>
        <w:t>Penelitian ini bertuj</w:t>
      </w:r>
      <w:r w:rsidR="005F6FA1" w:rsidRPr="00493C73">
        <w:rPr>
          <w:lang w:val="es-ES"/>
        </w:rPr>
        <w:t>uan untuk mengetahui dampak berupa</w:t>
      </w:r>
      <w:r w:rsidRPr="00493C73">
        <w:rPr>
          <w:lang w:val="es-ES"/>
        </w:rPr>
        <w:t xml:space="preserve"> perilaku yang ditunjukan oleh remaja putri setelah menonton tayangan drama seri Korea di Indosiar studi kasusnya ialah di Perumahan Pondok Karya Lestari RT. 12 dan RT. 09 Sungai Kapih Samarinda</w:t>
      </w:r>
      <w:r w:rsidR="00EA6DCB" w:rsidRPr="00493C73">
        <w:rPr>
          <w:lang w:val="es-ES"/>
        </w:rPr>
        <w:t xml:space="preserve">. </w:t>
      </w:r>
      <w:r w:rsidR="00EA6DCB" w:rsidRPr="003D2DED">
        <w:rPr>
          <w:lang w:val="es-ES"/>
        </w:rPr>
        <w:t xml:space="preserve">Jumlah informan dalam penelitian </w:t>
      </w:r>
      <w:r w:rsidR="00F43B13" w:rsidRPr="003D2DED">
        <w:rPr>
          <w:lang w:val="es-ES"/>
        </w:rPr>
        <w:t>ini adalah 6 orang remaja putri</w:t>
      </w:r>
      <w:r w:rsidR="00EA6DCB" w:rsidRPr="003D2DED">
        <w:rPr>
          <w:lang w:val="es-ES"/>
        </w:rPr>
        <w:t xml:space="preserve"> yang berasal dari dua RT yang berbeda di Perumahan Pondok Karya Lestari.</w:t>
      </w:r>
      <w:r w:rsidR="00FA089A" w:rsidRPr="00493C73">
        <w:rPr>
          <w:lang w:val="id-ID"/>
        </w:rPr>
        <w:t xml:space="preserve"> </w:t>
      </w:r>
      <w:proofErr w:type="gramStart"/>
      <w:r w:rsidR="00EA6DCB" w:rsidRPr="00493C73">
        <w:t>Jumlah pertanyaan yang digunakan untuk melakukan wawancara peneliti</w:t>
      </w:r>
      <w:r w:rsidR="00FA089A" w:rsidRPr="00493C73">
        <w:t>an sejumlah 20 pertanyaan</w:t>
      </w:r>
      <w:r w:rsidR="00EA6DCB" w:rsidRPr="00493C73">
        <w:t>.</w:t>
      </w:r>
      <w:proofErr w:type="gramEnd"/>
      <w:r w:rsidR="00EA6DCB" w:rsidRPr="00493C73">
        <w:t xml:space="preserve"> </w:t>
      </w:r>
      <w:proofErr w:type="gramStart"/>
      <w:r w:rsidR="00EA6DCB" w:rsidRPr="00493C73">
        <w:t>Penelitian ini dilaksanakan selama tiga hari, yakni tertanggal 27 Maret 2013 hingga 29 Maret 2013.</w:t>
      </w:r>
      <w:proofErr w:type="gramEnd"/>
      <w:r w:rsidR="00EA6DCB" w:rsidRPr="00493C73">
        <w:t xml:space="preserve"> Pada penelitian ini masalah yang</w:t>
      </w:r>
      <w:r w:rsidR="00F43B13" w:rsidRPr="00493C73">
        <w:t xml:space="preserve"> </w:t>
      </w:r>
      <w:proofErr w:type="gramStart"/>
      <w:r w:rsidR="00F43B13" w:rsidRPr="00493C73">
        <w:t>akan</w:t>
      </w:r>
      <w:proofErr w:type="gramEnd"/>
      <w:r w:rsidR="00F43B13" w:rsidRPr="00493C73">
        <w:t xml:space="preserve"> dibahas adalah dampak berupa</w:t>
      </w:r>
      <w:r w:rsidR="00EA6DCB" w:rsidRPr="00493C73">
        <w:t xml:space="preserve"> perilaku imitasi ya</w:t>
      </w:r>
      <w:r w:rsidR="00E102D6" w:rsidRPr="00493C73">
        <w:t>ng ditunjukan oleh remaja putri</w:t>
      </w:r>
      <w:r w:rsidR="00EA6DCB" w:rsidRPr="00493C73">
        <w:t xml:space="preserve"> setelah menonton tayangan drama seri Korea yang disiarkan distasi</w:t>
      </w:r>
      <w:r w:rsidR="009A2696" w:rsidRPr="00493C73">
        <w:t>un televisi</w:t>
      </w:r>
      <w:r w:rsidR="00EA6DCB" w:rsidRPr="00493C73">
        <w:t xml:space="preserve"> Indosiar.</w:t>
      </w:r>
    </w:p>
    <w:p w:rsidR="00EA6DCB" w:rsidRPr="00493C73" w:rsidRDefault="00EA6DCB" w:rsidP="00A925FB">
      <w:pPr>
        <w:pStyle w:val="western"/>
        <w:spacing w:after="0" w:afterAutospacing="0"/>
        <w:jc w:val="both"/>
      </w:pPr>
      <w:r w:rsidRPr="00493C73">
        <w:tab/>
        <w:t>Berdasarkan hasil observasi yang dilakukan oleh peneliti di wilayah penelitian, peneliti melihat dan menganalisa serta mengamati bahwa remaja-remaja putri yang bertempat tinggal pada dua RT di perumahan Pondok Karya lestari ini secara tidak langsung melakukan hal yang serupa seperti memakai pakaian yang berpotongan mini layaknya idola artis-artis Korea tersebut dan memakai make up yang seharusnya tidak mere</w:t>
      </w:r>
      <w:r w:rsidR="00B76D25" w:rsidRPr="00493C73">
        <w:t>ka lakukan di usia dini</w:t>
      </w:r>
      <w:r w:rsidRPr="00493C73">
        <w:t xml:space="preserve">. </w:t>
      </w:r>
      <w:proofErr w:type="gramStart"/>
      <w:r w:rsidRPr="00493C73">
        <w:t>Perilaku imitasi itu mereka lakukan dalam kehidupan kesehariannya, baik itu dilingkungan rumah maupun sekolah mereka.</w:t>
      </w:r>
      <w:proofErr w:type="gramEnd"/>
      <w:r w:rsidR="008A1E52" w:rsidRPr="00493C73">
        <w:t xml:space="preserve"> </w:t>
      </w:r>
      <w:proofErr w:type="gramStart"/>
      <w:r w:rsidR="008A1E52" w:rsidRPr="00493C73">
        <w:t>Hal ini rupanya bisa jadi akibat dari kurangnya perhatian dari orang tua remaja tersebut selama anak-anak mereka m</w:t>
      </w:r>
      <w:r w:rsidR="00B76D25" w:rsidRPr="00493C73">
        <w:t>elakukan aktivitas menonton dan</w:t>
      </w:r>
      <w:r w:rsidR="008A1E52" w:rsidRPr="00493C73">
        <w:t xml:space="preserve"> kura</w:t>
      </w:r>
      <w:r w:rsidR="00E102D6" w:rsidRPr="00493C73">
        <w:t>ngnya pengawasan.</w:t>
      </w:r>
      <w:proofErr w:type="gramEnd"/>
      <w:r w:rsidR="00E102D6" w:rsidRPr="00493C73">
        <w:t xml:space="preserve"> Tidak adanya k</w:t>
      </w:r>
      <w:r w:rsidR="008A1E52" w:rsidRPr="00493C73">
        <w:t xml:space="preserve">ontrol dari orang tua menyebabkan remaja-remaja ini </w:t>
      </w:r>
      <w:r w:rsidR="00E102D6" w:rsidRPr="00493C73">
        <w:t>tidak dapat menyaring</w:t>
      </w:r>
      <w:r w:rsidR="00833A66" w:rsidRPr="00493C73">
        <w:t xml:space="preserve"> pesan-pesan </w:t>
      </w:r>
      <w:proofErr w:type="gramStart"/>
      <w:r w:rsidR="00833A66" w:rsidRPr="00493C73">
        <w:t>apa</w:t>
      </w:r>
      <w:proofErr w:type="gramEnd"/>
      <w:r w:rsidR="00833A66" w:rsidRPr="00493C73">
        <w:t xml:space="preserve"> yang disamp</w:t>
      </w:r>
      <w:r w:rsidR="00FA089A" w:rsidRPr="00493C73">
        <w:t>aika</w:t>
      </w:r>
      <w:r w:rsidR="00FA089A" w:rsidRPr="00493C73">
        <w:rPr>
          <w:lang w:val="id-ID"/>
        </w:rPr>
        <w:t xml:space="preserve">n </w:t>
      </w:r>
      <w:r w:rsidR="0053773D" w:rsidRPr="00493C73">
        <w:t>dan jauh dari norma kesopanan terserap kedalam</w:t>
      </w:r>
      <w:r w:rsidR="00912533" w:rsidRPr="00493C73">
        <w:t xml:space="preserve"> pikiran mereka untuk selanjutnya mereka tiru.</w:t>
      </w:r>
    </w:p>
    <w:p w:rsidR="00AA1DF1" w:rsidRPr="005B2B1A" w:rsidRDefault="00912533" w:rsidP="00A925FB">
      <w:pPr>
        <w:pStyle w:val="western"/>
        <w:spacing w:after="0" w:afterAutospacing="0"/>
        <w:jc w:val="both"/>
        <w:sectPr w:rsidR="00AA1DF1" w:rsidRPr="005B2B1A" w:rsidSect="003F3694">
          <w:headerReference w:type="default" r:id="rId29"/>
          <w:footerReference w:type="default" r:id="rId30"/>
          <w:endnotePr>
            <w:numFmt w:val="decimal"/>
          </w:endnotePr>
          <w:pgSz w:w="11907" w:h="16840" w:code="9"/>
          <w:pgMar w:top="2268" w:right="1701" w:bottom="1701" w:left="2268" w:header="720" w:footer="720" w:gutter="0"/>
          <w:pgNumType w:start="72"/>
          <w:cols w:space="720"/>
          <w:docGrid w:linePitch="360"/>
        </w:sectPr>
      </w:pPr>
      <w:r w:rsidRPr="00493C73">
        <w:tab/>
        <w:t>Dari hasil penelitian yang telah disajikan sebelumnya dapat diketahui bahwa remaja-remaja yang menjadi informan dalam penelitian ini mengetahui</w:t>
      </w:r>
      <w:r w:rsidR="00E102D6" w:rsidRPr="00493C73">
        <w:t xml:space="preserve"> bahkan menguasai</w:t>
      </w:r>
      <w:r w:rsidRPr="00493C73">
        <w:t xml:space="preserve"> model-model pakaian </w:t>
      </w:r>
      <w:proofErr w:type="gramStart"/>
      <w:r w:rsidRPr="00493C73">
        <w:t>apa</w:t>
      </w:r>
      <w:proofErr w:type="gramEnd"/>
      <w:r w:rsidRPr="00493C73">
        <w:t xml:space="preserve"> saja yang biasa dikenakan artis-artis idola mereka didalam drama korea tersebut dan bahkan mereka tahu bagaimana cara memakai make up</w:t>
      </w:r>
      <w:r w:rsidR="000803C0" w:rsidRPr="00493C73">
        <w:t xml:space="preserve"> ala Korea dan hingga memiliki alat kosmetiknya sendiri. </w:t>
      </w:r>
      <w:r w:rsidR="00AB3CCE" w:rsidRPr="005B2B1A">
        <w:t xml:space="preserve">Dalam hal ini televisi yang menjadi media dalam menyajikan Drama Korea </w:t>
      </w:r>
    </w:p>
    <w:p w:rsidR="00912533" w:rsidRPr="00493C73" w:rsidRDefault="00AB3CCE" w:rsidP="00A925FB">
      <w:pPr>
        <w:pStyle w:val="western"/>
        <w:spacing w:after="0" w:afterAutospacing="0"/>
        <w:jc w:val="both"/>
      </w:pPr>
      <w:proofErr w:type="gramStart"/>
      <w:r w:rsidRPr="00493C73">
        <w:lastRenderedPageBreak/>
        <w:t>melalui</w:t>
      </w:r>
      <w:proofErr w:type="gramEnd"/>
      <w:r w:rsidRPr="00493C73">
        <w:t xml:space="preserve"> stasiun </w:t>
      </w:r>
      <w:r w:rsidR="00B76D25" w:rsidRPr="00493C73">
        <w:t>televisi</w:t>
      </w:r>
      <w:r w:rsidRPr="00493C73">
        <w:t xml:space="preserve"> Indosiar </w:t>
      </w:r>
      <w:r w:rsidR="00776AA5" w:rsidRPr="00493C73">
        <w:t xml:space="preserve">menyajikan drama korea tanpa henti mempunyai pengaruh yang sangat besar bagi penikmatnya. Hal itu terlihat </w:t>
      </w:r>
      <w:proofErr w:type="gramStart"/>
      <w:r w:rsidR="00776AA5" w:rsidRPr="00493C73">
        <w:t xml:space="preserve">dari </w:t>
      </w:r>
      <w:r w:rsidR="00912533" w:rsidRPr="00493C73">
        <w:t xml:space="preserve"> </w:t>
      </w:r>
      <w:r w:rsidR="00776AA5" w:rsidRPr="00493C73">
        <w:t>perilaku</w:t>
      </w:r>
      <w:proofErr w:type="gramEnd"/>
      <w:r w:rsidR="00776AA5" w:rsidRPr="00493C73">
        <w:t xml:space="preserve"> yang ditunjukan remaja-remaja t</w:t>
      </w:r>
      <w:r w:rsidR="00B76D25" w:rsidRPr="00493C73">
        <w:t>ersebut yang berperilaku meniru</w:t>
      </w:r>
      <w:r w:rsidR="008D6A3F" w:rsidRPr="00493C73">
        <w:t>, memakai pakaian berpotongan rendah atau mengenakan celana atau rok mini dikegiatan sehari-hari atau ketika bersekolah dan juga mengenakan make up.</w:t>
      </w:r>
    </w:p>
    <w:p w:rsidR="00783A7C" w:rsidRPr="00493C73" w:rsidRDefault="00D1513B" w:rsidP="00A925FB">
      <w:pPr>
        <w:pStyle w:val="western"/>
        <w:spacing w:after="0" w:afterAutospacing="0"/>
        <w:jc w:val="both"/>
      </w:pPr>
      <w:r w:rsidRPr="00493C73">
        <w:rPr>
          <w:lang w:val="id-ID"/>
        </w:rPr>
        <w:t xml:space="preserve"> </w:t>
      </w:r>
      <w:r w:rsidR="008D6A3F" w:rsidRPr="00493C73">
        <w:t xml:space="preserve">Dalam penelitian ini </w:t>
      </w:r>
      <w:r w:rsidR="00B963F3" w:rsidRPr="00493C73">
        <w:t>perilaku remaja yang menjadi fok</w:t>
      </w:r>
      <w:r w:rsidR="008D6A3F" w:rsidRPr="00493C73">
        <w:t>us penelitian yaitu perilaku imi</w:t>
      </w:r>
      <w:r w:rsidR="00AA5571" w:rsidRPr="00493C73">
        <w:t xml:space="preserve">tasi </w:t>
      </w:r>
      <w:r w:rsidR="008D6A3F" w:rsidRPr="00493C73">
        <w:t>dalam hal berbusana dan make up</w:t>
      </w:r>
      <w:r w:rsidR="00A27306" w:rsidRPr="00493C73">
        <w:t xml:space="preserve">. Perilaku itu sendiri </w:t>
      </w:r>
      <w:proofErr w:type="gramStart"/>
      <w:r w:rsidR="00A27306" w:rsidRPr="00493C73">
        <w:t>ialah  perilaku</w:t>
      </w:r>
      <w:proofErr w:type="gramEnd"/>
      <w:r w:rsidR="00A27306" w:rsidRPr="00493C73">
        <w:t xml:space="preserve"> yang didapatkan oleh remaja melalui proses pembelajaran dan mengamati apa yang disaksikannya didalam drama Korea yang disajikan tersebut. </w:t>
      </w:r>
      <w:proofErr w:type="gramStart"/>
      <w:r w:rsidR="00A27306" w:rsidRPr="00493C73">
        <w:t>Perilaku ini merupakan perilaku yang dibentuk, dipelajari dan dikendalikan.</w:t>
      </w:r>
      <w:proofErr w:type="gramEnd"/>
      <w:r w:rsidR="00A27306" w:rsidRPr="00493C73">
        <w:t xml:space="preserve"> Perilaku terbuka yakni perilaku yang secara</w:t>
      </w:r>
      <w:r w:rsidR="00B963F3" w:rsidRPr="00493C73">
        <w:t xml:space="preserve"> kasat mata, dapat diamati oleh</w:t>
      </w:r>
      <w:r w:rsidR="00A27306" w:rsidRPr="00493C73">
        <w:t xml:space="preserve"> panca indera, seperti </w:t>
      </w:r>
      <w:proofErr w:type="gramStart"/>
      <w:r w:rsidR="00A27306" w:rsidRPr="00493C73">
        <w:t>cara</w:t>
      </w:r>
      <w:proofErr w:type="gramEnd"/>
      <w:r w:rsidR="00A27306" w:rsidRPr="00493C73">
        <w:t xml:space="preserve"> memakai busana dan make up yang dimaksud oleh peneliti.  </w:t>
      </w:r>
    </w:p>
    <w:p w:rsidR="00090C7A" w:rsidRPr="00493C73" w:rsidRDefault="00FA444E" w:rsidP="00A925FB">
      <w:pPr>
        <w:pStyle w:val="western"/>
        <w:spacing w:after="0" w:afterAutospacing="0"/>
        <w:jc w:val="both"/>
        <w:rPr>
          <w:b/>
        </w:rPr>
      </w:pPr>
      <w:r w:rsidRPr="00493C73">
        <w:rPr>
          <w:b/>
        </w:rPr>
        <w:t>Dalam Hal B</w:t>
      </w:r>
      <w:r w:rsidR="00A27306" w:rsidRPr="00493C73">
        <w:rPr>
          <w:b/>
        </w:rPr>
        <w:t>erbusana</w:t>
      </w:r>
    </w:p>
    <w:p w:rsidR="00A27306" w:rsidRPr="00493C73" w:rsidRDefault="00B76D25" w:rsidP="00A925FB">
      <w:pPr>
        <w:pStyle w:val="western"/>
        <w:spacing w:after="0" w:afterAutospacing="0"/>
        <w:jc w:val="both"/>
        <w:rPr>
          <w:b/>
        </w:rPr>
      </w:pPr>
      <w:r w:rsidRPr="00493C73">
        <w:tab/>
      </w:r>
      <w:proofErr w:type="gramStart"/>
      <w:r w:rsidRPr="00493C73">
        <w:t>Fok</w:t>
      </w:r>
      <w:r w:rsidR="00A27306" w:rsidRPr="00493C73">
        <w:t>us penelitian yang diambil oleh peneliti yaitu salah satunya adalah dalam hal berbusana</w:t>
      </w:r>
      <w:r w:rsidR="00B22320" w:rsidRPr="00493C73">
        <w:t>.</w:t>
      </w:r>
      <w:proofErr w:type="gramEnd"/>
      <w:r w:rsidR="00B22320" w:rsidRPr="00493C73">
        <w:t xml:space="preserve"> Dari keseluruhan remaja yang menjadi informan menyatakan ketertarikan yang berlebih pada fashion dalam hal ini adalah busana yang mereka dapatkan dari kegiatan rutin menonton tayangan drama seri Korea sehingga menimbulkan perilaku imitasi yang secara tidak mereka sadari membawa mereka jauh dari norma-norma ketimuran yang kita anut.</w:t>
      </w:r>
    </w:p>
    <w:p w:rsidR="00B22320" w:rsidRPr="00493C73" w:rsidRDefault="00B22320" w:rsidP="00A925FB">
      <w:pPr>
        <w:pStyle w:val="western"/>
        <w:spacing w:after="0" w:afterAutospacing="0"/>
        <w:jc w:val="both"/>
      </w:pPr>
      <w:r w:rsidRPr="00493C73">
        <w:tab/>
        <w:t xml:space="preserve">Cara berbusana yang tidak sesuai dengan adat kita seperti memakai baju yang memiliki potongan dada rendah padahal </w:t>
      </w:r>
      <w:proofErr w:type="gramStart"/>
      <w:r w:rsidRPr="00493C73">
        <w:t>usia</w:t>
      </w:r>
      <w:proofErr w:type="gramEnd"/>
      <w:r w:rsidRPr="00493C73">
        <w:t xml:space="preserve"> mereka yang masih sangat muda untuk memakai baju yang terkesan sangat dewasa melampaui umurnya. Selanjutnya </w:t>
      </w:r>
      <w:r w:rsidR="00B76D25" w:rsidRPr="00493C73">
        <w:t>ada juga gaya meniru secara keseluru</w:t>
      </w:r>
      <w:r w:rsidRPr="00493C73">
        <w:t>han seperti remaja-remaja tersebut mengenakan rok atau celana yang sangat pendek pada kegiatan sehari-hari mereka, hal tersebut karena mereka menganggap apa yang dikenakan oleh idola mereka pada drama favoritnya akan juga sesuai apabila mereka mengenakannya, walau terkadang dipaksakan hingga menyalahi norma-norma yang ada  Dengan remaja-remaja tersebut memakai pakaian yang tidak layak tersebut</w:t>
      </w:r>
      <w:r w:rsidR="00DB71A2" w:rsidRPr="00493C73">
        <w:t xml:space="preserve"> itu juga dapat menimbulkan masalah baru seperti krimalitas atau kejahatan-kejahatan lainnya yang muncul akibat cara berbusana rema</w:t>
      </w:r>
      <w:r w:rsidR="00AA5571" w:rsidRPr="00493C73">
        <w:t>ja</w:t>
      </w:r>
      <w:r w:rsidR="00AA5571" w:rsidRPr="00493C73">
        <w:rPr>
          <w:lang w:val="id-ID"/>
        </w:rPr>
        <w:t xml:space="preserve"> tsb</w:t>
      </w:r>
      <w:r w:rsidR="00DB71A2" w:rsidRPr="00493C73">
        <w:t>.</w:t>
      </w:r>
    </w:p>
    <w:p w:rsidR="00AA1DF1" w:rsidRPr="006E45AC" w:rsidRDefault="00DB71A2" w:rsidP="00A925FB">
      <w:pPr>
        <w:pStyle w:val="western"/>
        <w:spacing w:after="0" w:afterAutospacing="0"/>
        <w:jc w:val="both"/>
        <w:sectPr w:rsidR="00AA1DF1" w:rsidRPr="006E45AC" w:rsidSect="003F3694">
          <w:headerReference w:type="default" r:id="rId31"/>
          <w:footerReference w:type="default" r:id="rId32"/>
          <w:endnotePr>
            <w:numFmt w:val="decimal"/>
          </w:endnotePr>
          <w:pgSz w:w="11907" w:h="16840" w:code="9"/>
          <w:pgMar w:top="2268" w:right="1701" w:bottom="1701" w:left="2268" w:header="720" w:footer="720" w:gutter="0"/>
          <w:pgNumType w:start="72"/>
          <w:cols w:space="720"/>
          <w:docGrid w:linePitch="360"/>
        </w:sectPr>
      </w:pPr>
      <w:r w:rsidRPr="00493C73">
        <w:tab/>
      </w:r>
      <w:r w:rsidR="00B76D25" w:rsidRPr="00493C73">
        <w:t xml:space="preserve">Apabila peniruan tersebut kita kaitkan dengan media yang menayangkan drama Korea, maka hal ini </w:t>
      </w:r>
      <w:proofErr w:type="gramStart"/>
      <w:r w:rsidR="00B76D25" w:rsidRPr="00493C73">
        <w:t>akan</w:t>
      </w:r>
      <w:proofErr w:type="gramEnd"/>
      <w:r w:rsidR="00B76D25" w:rsidRPr="00493C73">
        <w:t xml:space="preserve"> sangat terkait dengan Teori Peluru dan Jarum Hipodermik. Media </w:t>
      </w:r>
      <w:proofErr w:type="gramStart"/>
      <w:r w:rsidR="00B76D25" w:rsidRPr="00493C73">
        <w:t>massa</w:t>
      </w:r>
      <w:proofErr w:type="gramEnd"/>
      <w:r w:rsidR="00B76D25" w:rsidRPr="00493C73">
        <w:t xml:space="preserve"> yang berupa televisi</w:t>
      </w:r>
      <w:r w:rsidRPr="00493C73">
        <w:t xml:space="preserve"> dalam hal memiliki kekuatan yang sangat perkasa, dan komunikan dalam hal ini adalah remaja</w:t>
      </w:r>
      <w:r w:rsidR="00B76D25" w:rsidRPr="00493C73">
        <w:t xml:space="preserve"> putri</w:t>
      </w:r>
      <w:r w:rsidRPr="00493C73">
        <w:t xml:space="preserve"> yang dianggap pasif dan tidak tahu apa-ap</w:t>
      </w:r>
      <w:r w:rsidR="00B76D25" w:rsidRPr="00493C73">
        <w:t xml:space="preserve">a sama sekali. </w:t>
      </w:r>
      <w:proofErr w:type="gramStart"/>
      <w:r w:rsidR="00B76D25" w:rsidRPr="00493C73">
        <w:t>Sehingga televisi</w:t>
      </w:r>
      <w:r w:rsidRPr="00493C73">
        <w:t xml:space="preserve"> yang menyajikan drama-drama </w:t>
      </w:r>
      <w:r w:rsidR="00C07F3C" w:rsidRPr="00493C73">
        <w:t xml:space="preserve">yang menimbulkan perilaku imitasi </w:t>
      </w:r>
      <w:r w:rsidRPr="00493C73">
        <w:t>tersebut seolah bagaikan peluru</w:t>
      </w:r>
      <w:r w:rsidR="00C07F3C" w:rsidRPr="00493C73">
        <w:t xml:space="preserve"> </w:t>
      </w:r>
      <w:r w:rsidR="00A44017" w:rsidRPr="00493C73">
        <w:t>yang ditembakan kepada informan yang tidak berdaya atau pasif.</w:t>
      </w:r>
      <w:proofErr w:type="gramEnd"/>
      <w:r w:rsidR="00A44017" w:rsidRPr="00493C73">
        <w:t xml:space="preserve"> </w:t>
      </w:r>
      <w:proofErr w:type="gramStart"/>
      <w:r w:rsidR="00A44017" w:rsidRPr="00493C73">
        <w:t>Sehingga secara tidak langsung drama Korea tersebut mengubah perilaku remaja kita menjadi perilaku imitasi.</w:t>
      </w:r>
      <w:proofErr w:type="gramEnd"/>
      <w:r w:rsidR="00AA5571" w:rsidRPr="00493C73">
        <w:rPr>
          <w:lang w:val="id-ID"/>
        </w:rPr>
        <w:t xml:space="preserve"> </w:t>
      </w:r>
      <w:r w:rsidR="00B76D25" w:rsidRPr="00493C73">
        <w:t xml:space="preserve">Teori Agenda Setting pun dalam hal ini sangat terkait dengan </w:t>
      </w:r>
      <w:r w:rsidR="00860A91" w:rsidRPr="006E45AC">
        <w:t xml:space="preserve">adanya televisi sebagai media </w:t>
      </w:r>
      <w:proofErr w:type="gramStart"/>
      <w:r w:rsidR="00860A91" w:rsidRPr="006E45AC">
        <w:t>massa</w:t>
      </w:r>
      <w:proofErr w:type="gramEnd"/>
      <w:r w:rsidR="00860A91" w:rsidRPr="006E45AC">
        <w:t xml:space="preserve"> yang mentransfer isu untuk mempengaruhi </w:t>
      </w:r>
    </w:p>
    <w:p w:rsidR="00551B9C" w:rsidRPr="00493C73" w:rsidRDefault="00860A91" w:rsidP="00A925FB">
      <w:pPr>
        <w:pStyle w:val="western"/>
        <w:spacing w:after="0" w:afterAutospacing="0"/>
        <w:jc w:val="both"/>
        <w:rPr>
          <w:lang w:val="id-ID"/>
        </w:rPr>
      </w:pPr>
      <w:proofErr w:type="gramStart"/>
      <w:r w:rsidRPr="00493C73">
        <w:lastRenderedPageBreak/>
        <w:t>agenda</w:t>
      </w:r>
      <w:proofErr w:type="gramEnd"/>
      <w:r w:rsidRPr="00493C73">
        <w:t xml:space="preserve"> publik, publik disini tentulah yang dimaksud adalah remaja putri. </w:t>
      </w:r>
      <w:r w:rsidR="00A44017" w:rsidRPr="00493C73">
        <w:t xml:space="preserve">Sebagai contohnya </w:t>
      </w:r>
      <w:r w:rsidRPr="00493C73">
        <w:t xml:space="preserve">dari perilaku meniru itu adalah </w:t>
      </w:r>
      <w:r w:rsidR="00A44017" w:rsidRPr="00493C73">
        <w:t>terdapat adegan dimana pemeran wanitanya menggunakan pakaian yang mini walaupun terlihat cantik, informan yang aktif secara sadar ataupun tidak langsung menirukan gaya daripada idola mereka den</w:t>
      </w:r>
      <w:r w:rsidR="00B9166C" w:rsidRPr="00493C73">
        <w:t>gan cara mencari baju yang hampi</w:t>
      </w:r>
      <w:r w:rsidR="00A44017" w:rsidRPr="00493C73">
        <w:t xml:space="preserve">r mendekati tingkat </w:t>
      </w:r>
      <w:proofErr w:type="gramStart"/>
      <w:r w:rsidR="00A44017" w:rsidRPr="00493C73">
        <w:t xml:space="preserve">kemiripan </w:t>
      </w:r>
      <w:r w:rsidR="00D1513B" w:rsidRPr="00493C73">
        <w:rPr>
          <w:lang w:val="id-ID"/>
        </w:rPr>
        <w:t xml:space="preserve"> </w:t>
      </w:r>
      <w:r w:rsidR="00A44017" w:rsidRPr="00493C73">
        <w:t>dengan</w:t>
      </w:r>
      <w:proofErr w:type="gramEnd"/>
      <w:r w:rsidR="00A44017" w:rsidRPr="00493C73">
        <w:t xml:space="preserve"> baju yang dikenakan idolanya didrama tersebut atau mencari baju yang berbeda namun tetap setipe misalkan dengan menggunakan rok yang mini pula. </w:t>
      </w:r>
    </w:p>
    <w:p w:rsidR="00A44017" w:rsidRPr="003D2DED" w:rsidRDefault="0040742C" w:rsidP="00A925FB">
      <w:pPr>
        <w:pStyle w:val="western"/>
        <w:spacing w:after="0" w:afterAutospacing="0"/>
        <w:jc w:val="both"/>
        <w:rPr>
          <w:b/>
          <w:lang w:val="id-ID"/>
        </w:rPr>
      </w:pPr>
      <w:r w:rsidRPr="003D2DED">
        <w:rPr>
          <w:b/>
          <w:lang w:val="id-ID"/>
        </w:rPr>
        <w:t>Dalam Hal Memakai Make U</w:t>
      </w:r>
      <w:r w:rsidR="00A44017" w:rsidRPr="003D2DED">
        <w:rPr>
          <w:b/>
          <w:lang w:val="id-ID"/>
        </w:rPr>
        <w:t>p</w:t>
      </w:r>
    </w:p>
    <w:p w:rsidR="00A44017" w:rsidRPr="00493C73" w:rsidRDefault="00A44017" w:rsidP="00A925FB">
      <w:pPr>
        <w:pStyle w:val="western"/>
        <w:spacing w:after="0" w:afterAutospacing="0"/>
        <w:jc w:val="both"/>
      </w:pPr>
      <w:r w:rsidRPr="003D2DED">
        <w:rPr>
          <w:lang w:val="id-ID"/>
        </w:rPr>
        <w:tab/>
        <w:t>Pembahasan selanjutnya yaitu mengenai memakai make up ala artis-artis pemeran dalam drama Korea tersebut terhadap perilaku imitasi remaja-remaja kita saat ini.</w:t>
      </w:r>
      <w:r w:rsidR="00993AE8" w:rsidRPr="003D2DED">
        <w:rPr>
          <w:lang w:val="id-ID"/>
        </w:rPr>
        <w:t xml:space="preserve"> </w:t>
      </w:r>
      <w:r w:rsidR="00993AE8" w:rsidRPr="00493C73">
        <w:t>Wajar apabila wanita yang telah dewasa secara umur untuk mengenakan make up. Tetapi karena tayangan drama Korea sendiri disajikan secara terus menerus dan berkelanjutan maka penyimaknya yaitu remaja mendapat pemahan akibat terpaan drama Korea bahwa memakai make up itu perlu tanpa memper</w:t>
      </w:r>
      <w:r w:rsidR="00DD484D" w:rsidRPr="00493C73">
        <w:t>hatika</w:t>
      </w:r>
      <w:r w:rsidR="00993AE8" w:rsidRPr="00493C73">
        <w:t xml:space="preserve">n aspek pantas atau tidaknya mereka yakni remaja dalam menggunakan make up di </w:t>
      </w:r>
      <w:proofErr w:type="gramStart"/>
      <w:r w:rsidR="00993AE8" w:rsidRPr="00493C73">
        <w:t>usia</w:t>
      </w:r>
      <w:proofErr w:type="gramEnd"/>
      <w:r w:rsidR="00993AE8" w:rsidRPr="00493C73">
        <w:t xml:space="preserve"> mereka yang masih sangat dini.</w:t>
      </w:r>
      <w:r w:rsidRPr="00493C73">
        <w:t xml:space="preserve"> </w:t>
      </w:r>
    </w:p>
    <w:p w:rsidR="0033554A" w:rsidRDefault="00DD484D" w:rsidP="0033554A">
      <w:pPr>
        <w:pStyle w:val="western"/>
        <w:spacing w:after="0" w:afterAutospacing="0"/>
        <w:jc w:val="both"/>
        <w:rPr>
          <w:lang w:val="id-ID"/>
        </w:rPr>
      </w:pPr>
      <w:r w:rsidRPr="00493C73">
        <w:tab/>
      </w:r>
      <w:r w:rsidR="004C5F85" w:rsidRPr="00493C73">
        <w:t xml:space="preserve">Dalam hasil wawancara terdapat </w:t>
      </w:r>
      <w:r w:rsidR="00A048F9" w:rsidRPr="00493C73">
        <w:t xml:space="preserve">2 </w:t>
      </w:r>
      <w:r w:rsidR="004C5F85" w:rsidRPr="00493C73">
        <w:t xml:space="preserve">informan dari </w:t>
      </w:r>
      <w:r w:rsidR="00A048F9" w:rsidRPr="00493C73">
        <w:t xml:space="preserve">6 informan yang </w:t>
      </w:r>
      <w:r w:rsidR="004C5F85" w:rsidRPr="00493C73">
        <w:t>peneliti</w:t>
      </w:r>
      <w:r w:rsidR="00A048F9" w:rsidRPr="00493C73">
        <w:t xml:space="preserve"> jabarkan </w:t>
      </w:r>
      <w:proofErr w:type="gramStart"/>
      <w:r w:rsidR="00A048F9" w:rsidRPr="00493C73">
        <w:t xml:space="preserve">disini </w:t>
      </w:r>
      <w:r w:rsidR="004C5F85" w:rsidRPr="00493C73">
        <w:t xml:space="preserve"> yaitu</w:t>
      </w:r>
      <w:proofErr w:type="gramEnd"/>
      <w:r w:rsidR="004C5F85" w:rsidRPr="00493C73">
        <w:t xml:space="preserve"> puspita sari dan adinda dwi </w:t>
      </w:r>
      <w:r w:rsidR="00A048F9" w:rsidRPr="00493C73">
        <w:t>putri</w:t>
      </w:r>
      <w:r w:rsidR="004C5F85" w:rsidRPr="00493C73">
        <w:t xml:space="preserve"> yang ternyata mereka bukan lagi baru dalam dunia make up walau masih dibawah umur untuk mengenal hal tersebut. </w:t>
      </w:r>
      <w:proofErr w:type="gramStart"/>
      <w:r w:rsidR="004C5F85" w:rsidRPr="00493C73">
        <w:t>Itu dibuktikan dengan mereka memiliki alat-alat kosmetik sendiri dan memakai kosmetik dalam kehidupan sehari-hari mer</w:t>
      </w:r>
      <w:r w:rsidR="00A048F9" w:rsidRPr="00493C73">
        <w:t>eka.</w:t>
      </w:r>
      <w:proofErr w:type="gramEnd"/>
      <w:r w:rsidR="00860A91" w:rsidRPr="00493C73">
        <w:t xml:space="preserve"> Apabila hal tersebut dikaitkan dengan Teori Perilaku maka dianalisa bahwa remaja putri yang melakukan peniruan tersebut berasal dari lingkungan yang </w:t>
      </w:r>
      <w:proofErr w:type="gramStart"/>
      <w:r w:rsidR="00860A91" w:rsidRPr="00493C73">
        <w:t>sama</w:t>
      </w:r>
      <w:proofErr w:type="gramEnd"/>
      <w:r w:rsidR="00860A91" w:rsidRPr="00493C73">
        <w:t xml:space="preserve"> dalam pengondisiannya dan adanya hubungan pertemanan mereka sehingga tidak jarang menularkan kesukaan yang sama.</w:t>
      </w:r>
      <w:r w:rsidR="00A048F9" w:rsidRPr="00493C73">
        <w:t xml:space="preserve"> Dari wawancara yang peneliti lakukan terdapat kesan bahwa remaja-remaja tersebut sangat nyaman dan menyukai sekali memakai make up. Bahkan dikatakan pula dalam salah satu wawancara dengan informan yang mengatakan </w:t>
      </w:r>
      <w:proofErr w:type="gramStart"/>
      <w:r w:rsidR="00A048F9" w:rsidRPr="00493C73">
        <w:t>ia</w:t>
      </w:r>
      <w:proofErr w:type="gramEnd"/>
      <w:r w:rsidR="00A048F9" w:rsidRPr="00493C73">
        <w:t xml:space="preserve"> banyak mendownload video cara-cara memakai make up khas korea dan alat-alat apa saja yang dibutuhkan.</w:t>
      </w:r>
      <w:r w:rsidR="00AA5571" w:rsidRPr="00493C73">
        <w:rPr>
          <w:lang w:val="id-ID"/>
        </w:rPr>
        <w:t xml:space="preserve"> </w:t>
      </w:r>
      <w:proofErr w:type="gramStart"/>
      <w:r w:rsidR="00860A91" w:rsidRPr="00493C73">
        <w:t>Terlihat titik awal dimana mereka melakukan peniruan tersebut akibat dari menonton tayangan drama televisi.</w:t>
      </w:r>
      <w:proofErr w:type="gramEnd"/>
      <w:r w:rsidR="00860A91" w:rsidRPr="00493C73">
        <w:t xml:space="preserve"> </w:t>
      </w:r>
      <w:proofErr w:type="gramStart"/>
      <w:r w:rsidR="00860A91" w:rsidRPr="00493C73">
        <w:t>Televisi dalam hal ini menjadi media yang sangat rentan terkadang menjadi media penghibur namun tidak jarang pula membawa dampak yang negative bagi penyimaknya apabila kita sebagai audience tidak pintar dalam mencerna tontonan yang disajikan oleh televisi.</w:t>
      </w:r>
      <w:proofErr w:type="gramEnd"/>
      <w:r w:rsidR="00860A91" w:rsidRPr="00493C73">
        <w:t xml:space="preserve"> </w:t>
      </w:r>
    </w:p>
    <w:p w:rsidR="00AA1DF1" w:rsidRPr="006E45AC" w:rsidRDefault="00A048F9" w:rsidP="0033554A">
      <w:pPr>
        <w:pStyle w:val="western"/>
        <w:spacing w:after="0" w:afterAutospacing="0"/>
        <w:ind w:firstLine="720"/>
        <w:jc w:val="both"/>
        <w:sectPr w:rsidR="00AA1DF1" w:rsidRPr="006E45AC" w:rsidSect="003F3694">
          <w:headerReference w:type="default" r:id="rId33"/>
          <w:footerReference w:type="default" r:id="rId34"/>
          <w:endnotePr>
            <w:numFmt w:val="decimal"/>
          </w:endnotePr>
          <w:pgSz w:w="11907" w:h="16840" w:code="9"/>
          <w:pgMar w:top="2268" w:right="1701" w:bottom="1701" w:left="2268" w:header="720" w:footer="720" w:gutter="0"/>
          <w:pgNumType w:start="72"/>
          <w:cols w:space="720"/>
          <w:docGrid w:linePitch="360"/>
        </w:sectPr>
      </w:pPr>
      <w:r w:rsidRPr="0033554A">
        <w:rPr>
          <w:lang w:val="id-ID"/>
        </w:rPr>
        <w:t xml:space="preserve">Dilihat berdasarkan hasil wawancara dan pengamatan yang peneliti lakukan mengenai perilaku imitasi remaja akhir-akhir ini </w:t>
      </w:r>
      <w:r w:rsidR="00FD6285" w:rsidRPr="0033554A">
        <w:rPr>
          <w:lang w:val="id-ID"/>
        </w:rPr>
        <w:t>mengenai peniruan cara berbusana dan memakai make up, maka hal ini</w:t>
      </w:r>
      <w:r w:rsidR="001757A8" w:rsidRPr="0033554A">
        <w:rPr>
          <w:lang w:val="id-ID"/>
        </w:rPr>
        <w:t xml:space="preserve"> sesuai</w:t>
      </w:r>
      <w:r w:rsidR="00FD6285" w:rsidRPr="0033554A">
        <w:rPr>
          <w:lang w:val="id-ID"/>
        </w:rPr>
        <w:t xml:space="preserve"> dengan teori yang dipilih oleh peneliti yaitu </w:t>
      </w:r>
      <w:r w:rsidR="00FD6285" w:rsidRPr="0033554A">
        <w:rPr>
          <w:bCs/>
          <w:iCs/>
          <w:lang w:val="id-ID"/>
        </w:rPr>
        <w:t xml:space="preserve">Teori Reirforcement Imitasi dimana </w:t>
      </w:r>
      <w:r w:rsidR="00FD6285" w:rsidRPr="0033554A">
        <w:rPr>
          <w:lang w:val="id-ID"/>
        </w:rPr>
        <w:t>Miller dan Dolland (1941 ) mengatakan dua individu memberi respon masing-masing secara independen, tapi dalam cara yang sama terhada</w:t>
      </w:r>
      <w:r w:rsidR="0033554A" w:rsidRPr="0033554A">
        <w:rPr>
          <w:lang w:val="id-ID"/>
        </w:rPr>
        <w:t>p stimuli lingkungan yang sama.</w:t>
      </w:r>
      <w:r w:rsidR="0033554A">
        <w:rPr>
          <w:lang w:val="id-ID"/>
        </w:rPr>
        <w:t xml:space="preserve"> </w:t>
      </w:r>
      <w:r w:rsidR="00FD6285" w:rsidRPr="00493C73">
        <w:t>Bearti perilak</w:t>
      </w:r>
      <w:r w:rsidR="00493C73" w:rsidRPr="00493C73">
        <w:t>u</w:t>
      </w:r>
      <w:r w:rsidR="00493C73" w:rsidRPr="00493C73">
        <w:rPr>
          <w:lang w:val="id-ID"/>
        </w:rPr>
        <w:t xml:space="preserve"> </w:t>
      </w:r>
      <w:r w:rsidR="00493C73" w:rsidRPr="006E45AC">
        <w:t>imitasi</w:t>
      </w:r>
      <w:r w:rsidR="0033554A" w:rsidRPr="006E45AC">
        <w:rPr>
          <w:lang w:val="id-ID"/>
        </w:rPr>
        <w:t xml:space="preserve"> </w:t>
      </w:r>
      <w:r w:rsidR="00493C73" w:rsidRPr="006E45AC">
        <w:t>itu</w:t>
      </w:r>
      <w:r w:rsidR="0033554A" w:rsidRPr="006E45AC">
        <w:rPr>
          <w:lang w:val="id-ID"/>
        </w:rPr>
        <w:t xml:space="preserve"> </w:t>
      </w:r>
      <w:r w:rsidR="0033554A" w:rsidRPr="006E45AC">
        <w:t>bias</w:t>
      </w:r>
      <w:r w:rsidR="0033554A" w:rsidRPr="006E45AC">
        <w:rPr>
          <w:lang w:val="id-ID"/>
        </w:rPr>
        <w:t xml:space="preserve"> </w:t>
      </w:r>
      <w:r w:rsidR="00493C73" w:rsidRPr="006E45AC">
        <w:t>terjadi</w:t>
      </w:r>
      <w:r w:rsidR="0033554A" w:rsidRPr="006E45AC">
        <w:rPr>
          <w:lang w:val="id-ID"/>
        </w:rPr>
        <w:t xml:space="preserve"> </w:t>
      </w:r>
      <w:r w:rsidR="00493C73" w:rsidRPr="006E45AC">
        <w:t>jik</w:t>
      </w:r>
      <w:r w:rsidR="00493C73" w:rsidRPr="006E45AC">
        <w:rPr>
          <w:lang w:val="id-ID"/>
        </w:rPr>
        <w:t>a</w:t>
      </w:r>
    </w:p>
    <w:p w:rsidR="00FD6285" w:rsidRPr="00493C73" w:rsidRDefault="00FD6285" w:rsidP="00493C73">
      <w:pPr>
        <w:pStyle w:val="Header"/>
        <w:jc w:val="both"/>
        <w:rPr>
          <w:rFonts w:ascii="Times New Roman" w:hAnsi="Times New Roman" w:cs="Times New Roman"/>
          <w:sz w:val="24"/>
          <w:szCs w:val="24"/>
        </w:rPr>
      </w:pPr>
      <w:proofErr w:type="gramStart"/>
      <w:r w:rsidRPr="00493C73">
        <w:rPr>
          <w:rFonts w:ascii="Times New Roman" w:hAnsi="Times New Roman" w:cs="Times New Roman"/>
          <w:sz w:val="24"/>
          <w:szCs w:val="24"/>
        </w:rPr>
        <w:lastRenderedPageBreak/>
        <w:t>ada</w:t>
      </w:r>
      <w:proofErr w:type="gramEnd"/>
      <w:r w:rsidRPr="00493C73">
        <w:rPr>
          <w:rFonts w:ascii="Times New Roman" w:hAnsi="Times New Roman" w:cs="Times New Roman"/>
          <w:sz w:val="24"/>
          <w:szCs w:val="24"/>
        </w:rPr>
        <w:t xml:space="preserve"> dukungan dari kelancaran menkonsumsi drama Korea tersebut tanpa adanya pengawasan dan bi</w:t>
      </w:r>
      <w:r w:rsidR="001757A8" w:rsidRPr="00493C73">
        <w:rPr>
          <w:rFonts w:ascii="Times New Roman" w:hAnsi="Times New Roman" w:cs="Times New Roman"/>
          <w:sz w:val="24"/>
          <w:szCs w:val="24"/>
        </w:rPr>
        <w:t>mbingan dari orang tua dan alasan lainnya ialah fak</w:t>
      </w:r>
      <w:r w:rsidRPr="00493C73">
        <w:rPr>
          <w:rFonts w:ascii="Times New Roman" w:hAnsi="Times New Roman" w:cs="Times New Roman"/>
          <w:sz w:val="24"/>
          <w:szCs w:val="24"/>
        </w:rPr>
        <w:t>tor lingkungan yang kemu</w:t>
      </w:r>
      <w:r w:rsidR="00374D37" w:rsidRPr="00493C73">
        <w:rPr>
          <w:rFonts w:ascii="Times New Roman" w:hAnsi="Times New Roman" w:cs="Times New Roman"/>
          <w:sz w:val="24"/>
          <w:szCs w:val="24"/>
        </w:rPr>
        <w:t>ngkinan sudah terjangkit perilaku</w:t>
      </w:r>
      <w:r w:rsidR="00493C73" w:rsidRPr="00493C73">
        <w:rPr>
          <w:rFonts w:ascii="Times New Roman" w:hAnsi="Times New Roman" w:cs="Times New Roman"/>
          <w:sz w:val="24"/>
          <w:szCs w:val="24"/>
          <w:lang w:val="id-ID"/>
        </w:rPr>
        <w:t xml:space="preserve"> </w:t>
      </w:r>
      <w:r w:rsidRPr="00493C73">
        <w:rPr>
          <w:rFonts w:ascii="Times New Roman" w:hAnsi="Times New Roman" w:cs="Times New Roman"/>
          <w:sz w:val="24"/>
          <w:szCs w:val="24"/>
        </w:rPr>
        <w:t xml:space="preserve">meniru yang sama sehingga menambah dorongan yang kuat untuk melakukan perilaku imitasi tersebut tanpa disadari. </w:t>
      </w:r>
    </w:p>
    <w:p w:rsidR="00FD6285" w:rsidRPr="00493C73" w:rsidRDefault="00FD6285" w:rsidP="00493C73">
      <w:pPr>
        <w:pStyle w:val="western"/>
        <w:spacing w:after="0" w:afterAutospacing="0"/>
        <w:ind w:firstLine="630"/>
        <w:jc w:val="both"/>
      </w:pPr>
      <w:r w:rsidRPr="00493C73">
        <w:t xml:space="preserve">Sebenarnya menonton pada dasarnya adalah suatu </w:t>
      </w:r>
      <w:proofErr w:type="gramStart"/>
      <w:r w:rsidRPr="00493C73">
        <w:t>cara</w:t>
      </w:r>
      <w:proofErr w:type="gramEnd"/>
      <w:r w:rsidRPr="00493C73">
        <w:t xml:space="preserve"> belajar tentang lingkungan </w:t>
      </w:r>
      <w:r w:rsidR="00AA5571" w:rsidRPr="00493C73">
        <w:t xml:space="preserve">dan dunia luar </w:t>
      </w:r>
      <w:r w:rsidRPr="00493C73">
        <w:t>y</w:t>
      </w:r>
      <w:r w:rsidR="001757A8" w:rsidRPr="00493C73">
        <w:t>ang diharapkan memberikan pengalaman</w:t>
      </w:r>
      <w:r w:rsidRPr="00493C73">
        <w:t xml:space="preserve"> bagi kehidupan manusia. </w:t>
      </w:r>
      <w:r w:rsidR="00374D37" w:rsidRPr="00493C73">
        <w:t xml:space="preserve">Cerita baik yang diharapkan </w:t>
      </w:r>
      <w:proofErr w:type="gramStart"/>
      <w:r w:rsidR="00374D37" w:rsidRPr="00493C73">
        <w:t>akan</w:t>
      </w:r>
      <w:proofErr w:type="gramEnd"/>
      <w:r w:rsidR="00374D37" w:rsidRPr="00493C73">
        <w:t xml:space="preserve"> membawa penyimaknya menjadi pribadi yang lebih baik pula. </w:t>
      </w:r>
      <w:proofErr w:type="gramStart"/>
      <w:r w:rsidR="00374D37" w:rsidRPr="00493C73">
        <w:t>Karena Drama seri layaknya drama seri Korea sebagai bentuk aktivitas seni manusia yang diolah berdasarkan alur cerita untuk mengangkat permasalahan kehidupan manusia sehari-hari.</w:t>
      </w:r>
      <w:proofErr w:type="gramEnd"/>
      <w:r w:rsidR="00374D37" w:rsidRPr="00493C73">
        <w:t xml:space="preserve"> Drama seri </w:t>
      </w:r>
      <w:proofErr w:type="gramStart"/>
      <w:r w:rsidR="00374D37" w:rsidRPr="00493C73">
        <w:t>akan</w:t>
      </w:r>
      <w:proofErr w:type="gramEnd"/>
      <w:r w:rsidR="00374D37" w:rsidRPr="00493C73">
        <w:t xml:space="preserve"> bermanfaat apabila </w:t>
      </w:r>
      <w:r w:rsidR="00940D8E" w:rsidRPr="00493C73">
        <w:t>didalam cerita tersebut mengandung makna, pesan, berita atau kesan yang mendalam</w:t>
      </w:r>
      <w:r w:rsidR="001757A8" w:rsidRPr="00493C73">
        <w:t xml:space="preserve"> mengenai kehidupan realitas sos</w:t>
      </w:r>
      <w:r w:rsidR="00940D8E" w:rsidRPr="00493C73">
        <w:t>ial kita</w:t>
      </w:r>
      <w:r w:rsidR="001757A8" w:rsidRPr="00493C73">
        <w:t xml:space="preserve"> selain dari fungsinya yaitu menghibur</w:t>
      </w:r>
      <w:r w:rsidR="00940D8E" w:rsidRPr="00493C73">
        <w:t>.</w:t>
      </w:r>
    </w:p>
    <w:p w:rsidR="00010F9A" w:rsidRPr="00493C73" w:rsidRDefault="001757A8" w:rsidP="00A925FB">
      <w:pPr>
        <w:pStyle w:val="western"/>
        <w:spacing w:after="0" w:afterAutospacing="0"/>
        <w:ind w:firstLine="630"/>
        <w:jc w:val="both"/>
      </w:pPr>
      <w:proofErr w:type="gramStart"/>
      <w:r w:rsidRPr="00493C73">
        <w:t>Menonton televisi</w:t>
      </w:r>
      <w:r w:rsidR="00940D8E" w:rsidRPr="00493C73">
        <w:t xml:space="preserve"> khususnya drama seri Korea menjadi suatu hiburan yang cukup diminati oleh masyarakat kita terutama dalam </w:t>
      </w:r>
      <w:r w:rsidR="00AA5571" w:rsidRPr="00493C73">
        <w:t>hal ini adalah remaja putri</w:t>
      </w:r>
      <w:r w:rsidR="00940D8E" w:rsidRPr="00493C73">
        <w:t>.</w:t>
      </w:r>
      <w:proofErr w:type="gramEnd"/>
      <w:r w:rsidR="00940D8E" w:rsidRPr="00493C73">
        <w:t xml:space="preserve"> </w:t>
      </w:r>
      <w:proofErr w:type="gramStart"/>
      <w:r w:rsidR="00940D8E" w:rsidRPr="00493C73">
        <w:t xml:space="preserve">Hal ini sangat </w:t>
      </w:r>
      <w:r w:rsidRPr="00493C73">
        <w:t>wajar terjadi mengingat televisi</w:t>
      </w:r>
      <w:r w:rsidR="00940D8E" w:rsidRPr="00493C73">
        <w:t xml:space="preserve"> adalah media hiburan yang paling terjangkau dan praktis dirasa oleh masyarakat kita.</w:t>
      </w:r>
      <w:proofErr w:type="gramEnd"/>
      <w:r w:rsidR="00940D8E" w:rsidRPr="00493C73">
        <w:t xml:space="preserve"> </w:t>
      </w:r>
      <w:proofErr w:type="gramStart"/>
      <w:r w:rsidR="00940D8E" w:rsidRPr="00493C73">
        <w:t>Seperti halnya pada Masyarakat di Perumahan Pondok Karya Lestari RT 12 dan RT 09 Sungai kapih Sa</w:t>
      </w:r>
      <w:r w:rsidRPr="00493C73">
        <w:t>marinda.</w:t>
      </w:r>
      <w:proofErr w:type="gramEnd"/>
      <w:r w:rsidRPr="00493C73">
        <w:t xml:space="preserve"> </w:t>
      </w:r>
      <w:proofErr w:type="gramStart"/>
      <w:r w:rsidRPr="00493C73">
        <w:t>Namun menonton televisi</w:t>
      </w:r>
      <w:r w:rsidR="00940D8E" w:rsidRPr="00493C73">
        <w:t xml:space="preserve"> juga membawa pengaruh yang kurang baik bagi remaja putri kita, hal ini dilihat berdasarkan hasil penelitian yang telah dibahas sebelumnya menyangkut per</w:t>
      </w:r>
      <w:r w:rsidR="00B85D5E" w:rsidRPr="00493C73">
        <w:t>soalan perilaku yang ditunjukan.</w:t>
      </w:r>
      <w:proofErr w:type="gramEnd"/>
      <w:r w:rsidR="00940D8E" w:rsidRPr="00493C73">
        <w:t xml:space="preserve">  </w:t>
      </w:r>
    </w:p>
    <w:p w:rsidR="0033554A" w:rsidRDefault="00D87865" w:rsidP="00A925FB">
      <w:pPr>
        <w:pStyle w:val="western"/>
        <w:spacing w:after="0" w:afterAutospacing="0"/>
        <w:ind w:firstLine="630"/>
        <w:jc w:val="both"/>
      </w:pPr>
      <w:proofErr w:type="gramStart"/>
      <w:r w:rsidRPr="00493C73">
        <w:t xml:space="preserve">Dalam penelitian ini bahwa </w:t>
      </w:r>
      <w:r w:rsidR="00F15170" w:rsidRPr="00493C73">
        <w:t>televisi</w:t>
      </w:r>
      <w:r w:rsidRPr="00493C73">
        <w:t xml:space="preserve"> memberikan efek kepada penontonnya yaitu remaja putri</w:t>
      </w:r>
      <w:r w:rsidR="00F15170" w:rsidRPr="00493C73">
        <w:t>.</w:t>
      </w:r>
      <w:proofErr w:type="gramEnd"/>
      <w:r w:rsidR="00F15170" w:rsidRPr="00493C73">
        <w:t xml:space="preserve"> Efek yang dimaksud oleh penulis yaitu efek secara langsung dari tayangan drama seri Korea yang dimana dapat memberikan rangsangan kepada remaja untuk meniru </w:t>
      </w:r>
      <w:proofErr w:type="gramStart"/>
      <w:r w:rsidR="00F15170" w:rsidRPr="00493C73">
        <w:t>gaya</w:t>
      </w:r>
      <w:proofErr w:type="gramEnd"/>
      <w:r w:rsidR="00F15170" w:rsidRPr="00493C73">
        <w:t xml:space="preserve"> daripada idolanya. Meskipun perilaku adalah bentuk respon terhadap stimulus atau rangsangan dari luar organism (orang) namun dalam pembentukan respon sangat tergantung pada karakter dan factor-faktor yang </w:t>
      </w:r>
      <w:proofErr w:type="gramStart"/>
      <w:r w:rsidR="00F15170" w:rsidRPr="00493C73">
        <w:t>sama</w:t>
      </w:r>
      <w:proofErr w:type="gramEnd"/>
      <w:r w:rsidR="00F15170" w:rsidRPr="00493C73">
        <w:t xml:space="preserve"> dari orang bersangkutan hal ini terkait dengan teori perilaku pula. Factor-faktor itu bisa berasal dari keluarga, lingkungan sekitar maupun </w:t>
      </w:r>
    </w:p>
    <w:p w:rsidR="0033554A" w:rsidRPr="0033554A" w:rsidRDefault="0033554A" w:rsidP="0033554A">
      <w:pPr>
        <w:rPr>
          <w:lang w:val="id-ID"/>
        </w:rPr>
      </w:pPr>
    </w:p>
    <w:p w:rsidR="0033554A" w:rsidRDefault="0033554A" w:rsidP="0033554A"/>
    <w:p w:rsidR="008E3C64" w:rsidRPr="0033554A" w:rsidRDefault="008E3C64" w:rsidP="0033554A">
      <w:pPr>
        <w:sectPr w:rsidR="008E3C64" w:rsidRPr="0033554A" w:rsidSect="003F3694">
          <w:headerReference w:type="default" r:id="rId35"/>
          <w:footerReference w:type="default" r:id="rId36"/>
          <w:endnotePr>
            <w:numFmt w:val="decimal"/>
          </w:endnotePr>
          <w:pgSz w:w="11907" w:h="16840" w:code="9"/>
          <w:pgMar w:top="2268" w:right="1701" w:bottom="1701" w:left="2268" w:header="720" w:footer="720" w:gutter="0"/>
          <w:pgNumType w:start="72"/>
          <w:cols w:space="720"/>
          <w:docGrid w:linePitch="360"/>
        </w:sectPr>
      </w:pPr>
    </w:p>
    <w:p w:rsidR="0032340F" w:rsidRPr="00FD0A9C" w:rsidRDefault="00F15170" w:rsidP="00FD0A9C">
      <w:pPr>
        <w:tabs>
          <w:tab w:val="left" w:pos="1614"/>
        </w:tabs>
        <w:jc w:val="both"/>
        <w:rPr>
          <w:rFonts w:ascii="Times New Roman" w:hAnsi="Times New Roman" w:cs="Times New Roman"/>
          <w:sz w:val="24"/>
          <w:szCs w:val="24"/>
        </w:rPr>
      </w:pPr>
      <w:proofErr w:type="gramStart"/>
      <w:r w:rsidRPr="00493C73">
        <w:rPr>
          <w:rFonts w:ascii="Times New Roman" w:hAnsi="Times New Roman" w:cs="Times New Roman"/>
          <w:sz w:val="24"/>
          <w:szCs w:val="24"/>
        </w:rPr>
        <w:lastRenderedPageBreak/>
        <w:t>sekolah</w:t>
      </w:r>
      <w:proofErr w:type="gramEnd"/>
      <w:r w:rsidRPr="00493C73">
        <w:rPr>
          <w:rFonts w:ascii="Times New Roman" w:hAnsi="Times New Roman" w:cs="Times New Roman"/>
          <w:sz w:val="24"/>
          <w:szCs w:val="24"/>
        </w:rPr>
        <w:t>. Dibuktikan pula dalam penelitian ini ba</w:t>
      </w:r>
      <w:r w:rsidR="001757A8" w:rsidRPr="00493C73">
        <w:rPr>
          <w:rFonts w:ascii="Times New Roman" w:hAnsi="Times New Roman" w:cs="Times New Roman"/>
          <w:sz w:val="24"/>
          <w:szCs w:val="24"/>
        </w:rPr>
        <w:t xml:space="preserve">hwa televisi </w:t>
      </w:r>
      <w:proofErr w:type="gramStart"/>
      <w:r w:rsidR="001757A8" w:rsidRPr="00493C73">
        <w:rPr>
          <w:rFonts w:ascii="Times New Roman" w:hAnsi="Times New Roman" w:cs="Times New Roman"/>
          <w:sz w:val="24"/>
          <w:szCs w:val="24"/>
        </w:rPr>
        <w:t>akan</w:t>
      </w:r>
      <w:proofErr w:type="gramEnd"/>
      <w:r w:rsidR="001757A8" w:rsidRPr="00493C73">
        <w:rPr>
          <w:rFonts w:ascii="Times New Roman" w:hAnsi="Times New Roman" w:cs="Times New Roman"/>
          <w:sz w:val="24"/>
          <w:szCs w:val="24"/>
        </w:rPr>
        <w:t xml:space="preserve"> memiliki manfaat yang baik</w:t>
      </w:r>
      <w:r w:rsidRPr="00493C73">
        <w:rPr>
          <w:rFonts w:ascii="Times New Roman" w:hAnsi="Times New Roman" w:cs="Times New Roman"/>
          <w:sz w:val="24"/>
          <w:szCs w:val="24"/>
        </w:rPr>
        <w:t xml:space="preserve"> apabila tontonannya juga dapat dikontrol terlebih penyimaknya adalah remaja yang masih membutuhkan bimbingan orang tua serta pengawasan. Dengan adanya drama Korea yang marak akhir-akhir ini terlihat dari 6 narasumber yang secara tanpa mereka sadari telah melakukan perilaku meniru atau perilaku imitasi yang dihasilkan oleh menonton sebuah tayangan tanpa filter terlebih dahulu. </w:t>
      </w:r>
    </w:p>
    <w:p w:rsidR="00E22B1A" w:rsidRPr="00493C73" w:rsidRDefault="00E7651B" w:rsidP="00A925FB">
      <w:pPr>
        <w:spacing w:line="240" w:lineRule="auto"/>
        <w:rPr>
          <w:rFonts w:ascii="Times New Roman" w:hAnsi="Times New Roman" w:cs="Times New Roman"/>
          <w:b/>
          <w:sz w:val="24"/>
          <w:szCs w:val="24"/>
        </w:rPr>
      </w:pPr>
      <w:r w:rsidRPr="00493C73">
        <w:rPr>
          <w:rFonts w:ascii="Times New Roman" w:hAnsi="Times New Roman" w:cs="Times New Roman"/>
          <w:b/>
          <w:sz w:val="24"/>
          <w:szCs w:val="24"/>
        </w:rPr>
        <w:t>PENUTUP</w:t>
      </w:r>
    </w:p>
    <w:p w:rsidR="00E7651B" w:rsidRPr="00493C73" w:rsidRDefault="00E7651B" w:rsidP="00A925FB">
      <w:pPr>
        <w:spacing w:line="240" w:lineRule="auto"/>
        <w:rPr>
          <w:rFonts w:ascii="Times New Roman" w:hAnsi="Times New Roman" w:cs="Times New Roman"/>
          <w:sz w:val="24"/>
          <w:szCs w:val="24"/>
        </w:rPr>
      </w:pPr>
      <w:r w:rsidRPr="00493C73">
        <w:rPr>
          <w:rFonts w:ascii="Times New Roman" w:hAnsi="Times New Roman" w:cs="Times New Roman"/>
          <w:b/>
          <w:sz w:val="24"/>
          <w:szCs w:val="24"/>
        </w:rPr>
        <w:t>Kesimpulan</w:t>
      </w:r>
    </w:p>
    <w:p w:rsidR="002B7B00" w:rsidRPr="00493C73" w:rsidRDefault="002B7B00" w:rsidP="00A925FB">
      <w:pPr>
        <w:spacing w:line="240" w:lineRule="auto"/>
        <w:jc w:val="both"/>
        <w:rPr>
          <w:rFonts w:ascii="Times New Roman" w:hAnsi="Times New Roman" w:cs="Times New Roman"/>
          <w:sz w:val="24"/>
          <w:szCs w:val="24"/>
        </w:rPr>
      </w:pPr>
      <w:r w:rsidRPr="00493C73">
        <w:rPr>
          <w:rFonts w:ascii="Times New Roman" w:hAnsi="Times New Roman" w:cs="Times New Roman"/>
          <w:sz w:val="24"/>
          <w:szCs w:val="24"/>
        </w:rPr>
        <w:tab/>
        <w:t xml:space="preserve">Berdasarkan hasil penelitian dan pembahasan yang telah diuraikan, maka dapat disimpulkan </w:t>
      </w:r>
      <w:r w:rsidR="00FA089A" w:rsidRPr="00493C73">
        <w:rPr>
          <w:rFonts w:ascii="Times New Roman" w:hAnsi="Times New Roman" w:cs="Times New Roman"/>
          <w:sz w:val="24"/>
          <w:szCs w:val="24"/>
          <w:lang w:val="id-ID"/>
        </w:rPr>
        <w:t>sebagai berikut</w:t>
      </w:r>
      <w:r w:rsidRPr="00493C73">
        <w:rPr>
          <w:rFonts w:ascii="Times New Roman" w:hAnsi="Times New Roman" w:cs="Times New Roman"/>
          <w:sz w:val="24"/>
          <w:szCs w:val="24"/>
        </w:rPr>
        <w:t>:</w:t>
      </w:r>
    </w:p>
    <w:p w:rsidR="002B7B00" w:rsidRPr="00493C73" w:rsidRDefault="00AA5571" w:rsidP="00A925FB">
      <w:pPr>
        <w:pStyle w:val="ListParagraph"/>
        <w:numPr>
          <w:ilvl w:val="0"/>
          <w:numId w:val="25"/>
        </w:numPr>
        <w:spacing w:line="240" w:lineRule="auto"/>
        <w:jc w:val="both"/>
        <w:rPr>
          <w:rFonts w:ascii="Times New Roman" w:hAnsi="Times New Roman" w:cs="Times New Roman"/>
          <w:sz w:val="24"/>
          <w:szCs w:val="24"/>
        </w:rPr>
      </w:pPr>
      <w:r w:rsidRPr="00493C73">
        <w:rPr>
          <w:rFonts w:ascii="Times New Roman" w:hAnsi="Times New Roman" w:cs="Times New Roman"/>
          <w:sz w:val="24"/>
          <w:szCs w:val="24"/>
          <w:lang w:val="id-ID"/>
        </w:rPr>
        <w:t>A</w:t>
      </w:r>
      <w:r w:rsidR="002B7B00" w:rsidRPr="00493C73">
        <w:rPr>
          <w:rFonts w:ascii="Times New Roman" w:hAnsi="Times New Roman" w:cs="Times New Roman"/>
          <w:sz w:val="24"/>
          <w:szCs w:val="24"/>
        </w:rPr>
        <w:t xml:space="preserve">danya perilaku dasar remaja yang mengalami perubahan akibat paparan </w:t>
      </w:r>
      <w:r w:rsidR="005F6FA1" w:rsidRPr="00493C73">
        <w:rPr>
          <w:rFonts w:ascii="Times New Roman" w:hAnsi="Times New Roman" w:cs="Times New Roman"/>
          <w:sz w:val="24"/>
          <w:szCs w:val="24"/>
        </w:rPr>
        <w:t>secara rutin oleh media televisi</w:t>
      </w:r>
      <w:r w:rsidR="002B7B00" w:rsidRPr="00493C73">
        <w:rPr>
          <w:rFonts w:ascii="Times New Roman" w:hAnsi="Times New Roman" w:cs="Times New Roman"/>
          <w:sz w:val="24"/>
          <w:szCs w:val="24"/>
        </w:rPr>
        <w:t xml:space="preserve"> melalui drama seri Korea di Indosiar. Perubahan tersebut adalah perilaku meniru </w:t>
      </w:r>
      <w:proofErr w:type="gramStart"/>
      <w:r w:rsidR="002B7B00" w:rsidRPr="00493C73">
        <w:rPr>
          <w:rFonts w:ascii="Times New Roman" w:hAnsi="Times New Roman" w:cs="Times New Roman"/>
          <w:sz w:val="24"/>
          <w:szCs w:val="24"/>
        </w:rPr>
        <w:t>cara</w:t>
      </w:r>
      <w:proofErr w:type="gramEnd"/>
      <w:r w:rsidR="002B7B00" w:rsidRPr="00493C73">
        <w:rPr>
          <w:rFonts w:ascii="Times New Roman" w:hAnsi="Times New Roman" w:cs="Times New Roman"/>
          <w:sz w:val="24"/>
          <w:szCs w:val="24"/>
        </w:rPr>
        <w:t xml:space="preserve"> berpakaian dan memakai make up secara keseluruhan atau kita sebut dengan perilaku imitasi.</w:t>
      </w:r>
    </w:p>
    <w:p w:rsidR="002B7B00" w:rsidRPr="00493C73" w:rsidRDefault="00AA5571" w:rsidP="00A925FB">
      <w:pPr>
        <w:pStyle w:val="ListParagraph"/>
        <w:numPr>
          <w:ilvl w:val="0"/>
          <w:numId w:val="25"/>
        </w:numPr>
        <w:spacing w:line="240" w:lineRule="auto"/>
        <w:jc w:val="both"/>
        <w:rPr>
          <w:rFonts w:ascii="Times New Roman" w:hAnsi="Times New Roman" w:cs="Times New Roman"/>
          <w:sz w:val="24"/>
          <w:szCs w:val="24"/>
        </w:rPr>
      </w:pPr>
      <w:r w:rsidRPr="00493C73">
        <w:rPr>
          <w:rFonts w:ascii="Times New Roman" w:hAnsi="Times New Roman" w:cs="Times New Roman"/>
          <w:sz w:val="24"/>
          <w:szCs w:val="24"/>
          <w:lang w:val="id-ID"/>
        </w:rPr>
        <w:t>D</w:t>
      </w:r>
      <w:r w:rsidR="002B7B00" w:rsidRPr="00493C73">
        <w:rPr>
          <w:rFonts w:ascii="Times New Roman" w:hAnsi="Times New Roman" w:cs="Times New Roman"/>
          <w:sz w:val="24"/>
          <w:szCs w:val="24"/>
        </w:rPr>
        <w:t>ari keenam informan yang kita ambil dari dua RT berbeda yang secara</w:t>
      </w:r>
      <w:r w:rsidR="0019059A" w:rsidRPr="00493C73">
        <w:rPr>
          <w:rFonts w:ascii="Times New Roman" w:hAnsi="Times New Roman" w:cs="Times New Roman"/>
          <w:sz w:val="24"/>
          <w:szCs w:val="24"/>
        </w:rPr>
        <w:t xml:space="preserve"> keseluruhan tidak menyadari ap</w:t>
      </w:r>
      <w:r w:rsidR="002B7B00" w:rsidRPr="00493C73">
        <w:rPr>
          <w:rFonts w:ascii="Times New Roman" w:hAnsi="Times New Roman" w:cs="Times New Roman"/>
          <w:sz w:val="24"/>
          <w:szCs w:val="24"/>
        </w:rPr>
        <w:t>a yang mereka lakukan sebenarnya itu hanya akan mengubah jati diri mereka menjadi orang lain</w:t>
      </w:r>
      <w:r w:rsidR="000E2AF3" w:rsidRPr="00493C73">
        <w:rPr>
          <w:rFonts w:ascii="Times New Roman" w:hAnsi="Times New Roman" w:cs="Times New Roman"/>
          <w:sz w:val="24"/>
          <w:szCs w:val="24"/>
        </w:rPr>
        <w:t xml:space="preserve"> dengan melakukan perilaku meniru atau perilaku imitasi yang tanpa disadarinya. Bentuk perilaku imitasinya itu berupa memakai pakaian (baju, rok, celana) yang mengikuti idolanya yang memakai busana berpotongan rendah yang jauh dari </w:t>
      </w:r>
      <w:proofErr w:type="gramStart"/>
      <w:r w:rsidR="000E2AF3" w:rsidRPr="00493C73">
        <w:rPr>
          <w:rFonts w:ascii="Times New Roman" w:hAnsi="Times New Roman" w:cs="Times New Roman"/>
          <w:sz w:val="24"/>
          <w:szCs w:val="24"/>
        </w:rPr>
        <w:t>norma</w:t>
      </w:r>
      <w:proofErr w:type="gramEnd"/>
      <w:r w:rsidR="000E2AF3" w:rsidRPr="00493C73">
        <w:rPr>
          <w:rFonts w:ascii="Times New Roman" w:hAnsi="Times New Roman" w:cs="Times New Roman"/>
          <w:sz w:val="24"/>
          <w:szCs w:val="24"/>
        </w:rPr>
        <w:t xml:space="preserve"> ketimuran kita serta perilaku imitasi lainnya adalah memakai make up yang seharusnya belum mereka</w:t>
      </w:r>
      <w:r w:rsidRPr="00493C73">
        <w:rPr>
          <w:rFonts w:ascii="Times New Roman" w:hAnsi="Times New Roman" w:cs="Times New Roman"/>
          <w:sz w:val="24"/>
          <w:szCs w:val="24"/>
        </w:rPr>
        <w:t xml:space="preserve"> lakukan diusia dini</w:t>
      </w:r>
      <w:r w:rsidR="000E2AF3" w:rsidRPr="00493C73">
        <w:rPr>
          <w:rFonts w:ascii="Times New Roman" w:hAnsi="Times New Roman" w:cs="Times New Roman"/>
          <w:sz w:val="24"/>
          <w:szCs w:val="24"/>
        </w:rPr>
        <w:t>.</w:t>
      </w:r>
    </w:p>
    <w:p w:rsidR="00E7651B" w:rsidRPr="00493C73" w:rsidRDefault="00E7651B" w:rsidP="00A925FB">
      <w:pPr>
        <w:spacing w:line="240" w:lineRule="auto"/>
        <w:rPr>
          <w:rFonts w:ascii="Times New Roman" w:hAnsi="Times New Roman" w:cs="Times New Roman"/>
          <w:b/>
          <w:sz w:val="24"/>
          <w:szCs w:val="24"/>
        </w:rPr>
      </w:pPr>
      <w:r w:rsidRPr="00493C73">
        <w:rPr>
          <w:rFonts w:ascii="Times New Roman" w:hAnsi="Times New Roman" w:cs="Times New Roman"/>
          <w:b/>
          <w:sz w:val="24"/>
          <w:szCs w:val="24"/>
        </w:rPr>
        <w:t>Saran</w:t>
      </w:r>
    </w:p>
    <w:p w:rsidR="000E2AF3" w:rsidRPr="00493C73" w:rsidRDefault="000E2AF3" w:rsidP="00A925FB">
      <w:pPr>
        <w:spacing w:line="240" w:lineRule="auto"/>
        <w:jc w:val="both"/>
        <w:rPr>
          <w:rFonts w:ascii="Times New Roman" w:hAnsi="Times New Roman" w:cs="Times New Roman"/>
          <w:sz w:val="24"/>
          <w:szCs w:val="24"/>
        </w:rPr>
      </w:pPr>
      <w:r w:rsidRPr="00493C73">
        <w:rPr>
          <w:rFonts w:ascii="Times New Roman" w:hAnsi="Times New Roman" w:cs="Times New Roman"/>
          <w:sz w:val="24"/>
          <w:szCs w:val="24"/>
        </w:rPr>
        <w:tab/>
        <w:t xml:space="preserve">Berdasarkan penelitian yang telah dilakukan dan setelah melihat dari penelitian ini maka peneliti memberikan aran sebagai </w:t>
      </w:r>
      <w:proofErr w:type="gramStart"/>
      <w:r w:rsidRPr="00493C73">
        <w:rPr>
          <w:rFonts w:ascii="Times New Roman" w:hAnsi="Times New Roman" w:cs="Times New Roman"/>
          <w:sz w:val="24"/>
          <w:szCs w:val="24"/>
        </w:rPr>
        <w:t>berikut :</w:t>
      </w:r>
      <w:proofErr w:type="gramEnd"/>
    </w:p>
    <w:p w:rsidR="000E2AF3" w:rsidRPr="00493C73" w:rsidRDefault="00427FCD" w:rsidP="00A925FB">
      <w:pPr>
        <w:pStyle w:val="ListParagraph"/>
        <w:numPr>
          <w:ilvl w:val="0"/>
          <w:numId w:val="26"/>
        </w:numPr>
        <w:spacing w:line="240" w:lineRule="auto"/>
        <w:jc w:val="both"/>
        <w:rPr>
          <w:rFonts w:ascii="Times New Roman" w:hAnsi="Times New Roman" w:cs="Times New Roman"/>
          <w:sz w:val="24"/>
          <w:szCs w:val="24"/>
        </w:rPr>
      </w:pPr>
      <w:r w:rsidRPr="00493C73">
        <w:rPr>
          <w:rFonts w:ascii="Times New Roman" w:hAnsi="Times New Roman" w:cs="Times New Roman"/>
          <w:sz w:val="24"/>
          <w:szCs w:val="24"/>
          <w:lang w:val="id-ID"/>
        </w:rPr>
        <w:t>K</w:t>
      </w:r>
      <w:r w:rsidR="000E2AF3" w:rsidRPr="00493C73">
        <w:rPr>
          <w:rFonts w:ascii="Times New Roman" w:hAnsi="Times New Roman" w:cs="Times New Roman"/>
          <w:sz w:val="24"/>
          <w:szCs w:val="24"/>
        </w:rPr>
        <w:t>epada media disini yaitu televise atau orang yang bekerja dibalik penayangan tayangan-tayangan ditelevisi bahwa penting untuk memberikan hiburan kepada pemirsanya namun alangkah lebih baik jika tayangan berbau asing tetap diimbangi dengan</w:t>
      </w:r>
      <w:r w:rsidRPr="00493C73">
        <w:rPr>
          <w:rFonts w:ascii="Times New Roman" w:hAnsi="Times New Roman" w:cs="Times New Roman"/>
          <w:sz w:val="24"/>
          <w:szCs w:val="24"/>
        </w:rPr>
        <w:t xml:space="preserve"> tayangan berbau lo</w:t>
      </w:r>
      <w:r w:rsidRPr="00493C73">
        <w:rPr>
          <w:rFonts w:ascii="Times New Roman" w:hAnsi="Times New Roman" w:cs="Times New Roman"/>
          <w:sz w:val="24"/>
          <w:szCs w:val="24"/>
          <w:lang w:val="id-ID"/>
        </w:rPr>
        <w:t>kal</w:t>
      </w:r>
      <w:r w:rsidR="000E2AF3" w:rsidRPr="00493C73">
        <w:rPr>
          <w:rFonts w:ascii="Times New Roman" w:hAnsi="Times New Roman" w:cs="Times New Roman"/>
          <w:sz w:val="24"/>
          <w:szCs w:val="24"/>
        </w:rPr>
        <w:t>.</w:t>
      </w:r>
    </w:p>
    <w:p w:rsidR="000E2AF3" w:rsidRPr="00493C73" w:rsidRDefault="000E2AF3" w:rsidP="00A925FB">
      <w:pPr>
        <w:pStyle w:val="ListParagraph"/>
        <w:numPr>
          <w:ilvl w:val="0"/>
          <w:numId w:val="26"/>
        </w:numPr>
        <w:spacing w:line="240" w:lineRule="auto"/>
        <w:jc w:val="both"/>
        <w:rPr>
          <w:rFonts w:ascii="Times New Roman" w:hAnsi="Times New Roman" w:cs="Times New Roman"/>
          <w:sz w:val="24"/>
          <w:szCs w:val="24"/>
        </w:rPr>
      </w:pPr>
      <w:r w:rsidRPr="00493C73">
        <w:rPr>
          <w:rFonts w:ascii="Times New Roman" w:hAnsi="Times New Roman" w:cs="Times New Roman"/>
          <w:sz w:val="24"/>
          <w:szCs w:val="24"/>
        </w:rPr>
        <w:t xml:space="preserve">Diharapkan pula dalam hal ini adalah kerjasama dan kepedulian orang tua untuk mengawasi dan mengontrol tayangan </w:t>
      </w:r>
      <w:proofErr w:type="gramStart"/>
      <w:r w:rsidRPr="00493C73">
        <w:rPr>
          <w:rFonts w:ascii="Times New Roman" w:hAnsi="Times New Roman" w:cs="Times New Roman"/>
          <w:sz w:val="24"/>
          <w:szCs w:val="24"/>
        </w:rPr>
        <w:t>apa</w:t>
      </w:r>
      <w:proofErr w:type="gramEnd"/>
      <w:r w:rsidRPr="00493C73">
        <w:rPr>
          <w:rFonts w:ascii="Times New Roman" w:hAnsi="Times New Roman" w:cs="Times New Roman"/>
          <w:sz w:val="24"/>
          <w:szCs w:val="24"/>
        </w:rPr>
        <w:t xml:space="preserve"> yang pantas untuk buah hati mereka tonton sehingga tidak terkesan lepas tangan begitu saja dan meny</w:t>
      </w:r>
      <w:r w:rsidR="00427FCD" w:rsidRPr="00493C73">
        <w:rPr>
          <w:rFonts w:ascii="Times New Roman" w:hAnsi="Times New Roman" w:cs="Times New Roman"/>
          <w:sz w:val="24"/>
          <w:szCs w:val="24"/>
        </w:rPr>
        <w:t>alahkan pihak lain</w:t>
      </w:r>
      <w:r w:rsidR="008C5040" w:rsidRPr="00493C73">
        <w:rPr>
          <w:rFonts w:ascii="Times New Roman" w:hAnsi="Times New Roman" w:cs="Times New Roman"/>
          <w:sz w:val="24"/>
          <w:szCs w:val="24"/>
        </w:rPr>
        <w:t>.</w:t>
      </w:r>
    </w:p>
    <w:p w:rsidR="008C5040" w:rsidRPr="00493C73" w:rsidRDefault="008C5040" w:rsidP="00A925FB">
      <w:pPr>
        <w:pStyle w:val="ListParagraph"/>
        <w:numPr>
          <w:ilvl w:val="0"/>
          <w:numId w:val="26"/>
        </w:numPr>
        <w:spacing w:line="240" w:lineRule="auto"/>
        <w:jc w:val="both"/>
        <w:rPr>
          <w:rFonts w:ascii="Times New Roman" w:hAnsi="Times New Roman" w:cs="Times New Roman"/>
          <w:sz w:val="24"/>
          <w:szCs w:val="24"/>
        </w:rPr>
      </w:pPr>
      <w:r w:rsidRPr="00493C73">
        <w:rPr>
          <w:rFonts w:ascii="Times New Roman" w:hAnsi="Times New Roman" w:cs="Times New Roman"/>
          <w:sz w:val="24"/>
          <w:szCs w:val="24"/>
        </w:rPr>
        <w:t>Disini juga sebagai objek penelitian yaitu remaja diharapkan mulai pintar untuk memfilter tayangan yang ing</w:t>
      </w:r>
      <w:r w:rsidR="00427FCD" w:rsidRPr="00493C73">
        <w:rPr>
          <w:rFonts w:ascii="Times New Roman" w:hAnsi="Times New Roman" w:cs="Times New Roman"/>
          <w:sz w:val="24"/>
          <w:szCs w:val="24"/>
        </w:rPr>
        <w:t>in ditonton</w:t>
      </w:r>
      <w:r w:rsidRPr="00493C73">
        <w:rPr>
          <w:rFonts w:ascii="Times New Roman" w:hAnsi="Times New Roman" w:cs="Times New Roman"/>
          <w:sz w:val="24"/>
          <w:szCs w:val="24"/>
        </w:rPr>
        <w:t>.</w:t>
      </w:r>
    </w:p>
    <w:p w:rsidR="008E3C64" w:rsidRPr="00493C73" w:rsidRDefault="00427FCD" w:rsidP="00A925FB">
      <w:pPr>
        <w:pStyle w:val="ListParagraph"/>
        <w:numPr>
          <w:ilvl w:val="0"/>
          <w:numId w:val="26"/>
        </w:numPr>
        <w:spacing w:line="240" w:lineRule="auto"/>
        <w:jc w:val="both"/>
        <w:rPr>
          <w:rFonts w:ascii="Times New Roman" w:hAnsi="Times New Roman" w:cs="Times New Roman"/>
          <w:sz w:val="24"/>
          <w:szCs w:val="24"/>
        </w:rPr>
        <w:sectPr w:rsidR="008E3C64" w:rsidRPr="00493C73" w:rsidSect="00BA380C">
          <w:headerReference w:type="default" r:id="rId37"/>
          <w:footerReference w:type="default" r:id="rId38"/>
          <w:endnotePr>
            <w:numFmt w:val="decimal"/>
          </w:endnotePr>
          <w:pgSz w:w="11907" w:h="16840" w:code="9"/>
          <w:pgMar w:top="2268" w:right="1701" w:bottom="1701" w:left="2268" w:header="720" w:footer="720" w:gutter="0"/>
          <w:pgNumType w:start="66"/>
          <w:cols w:space="720"/>
          <w:docGrid w:linePitch="360"/>
        </w:sectPr>
      </w:pPr>
      <w:r w:rsidRPr="00493C73">
        <w:rPr>
          <w:rFonts w:ascii="Times New Roman" w:hAnsi="Times New Roman" w:cs="Times New Roman"/>
          <w:sz w:val="24"/>
          <w:szCs w:val="24"/>
          <w:lang w:val="id-ID"/>
        </w:rPr>
        <w:t>K</w:t>
      </w:r>
      <w:r w:rsidR="008C5040" w:rsidRPr="00493C73">
        <w:rPr>
          <w:rFonts w:ascii="Times New Roman" w:hAnsi="Times New Roman" w:cs="Times New Roman"/>
          <w:sz w:val="24"/>
          <w:szCs w:val="24"/>
        </w:rPr>
        <w:t xml:space="preserve">emungkinan penelitian yang berhubungan dengan penelitian ini atau yang berhubungan dengan pembahasan ini terus berkesinambungan dan dapat memberikan sumbangan pandangan mengenai penelitian selanjutnya demi ilmu pengetahuan yang lebih baik </w:t>
      </w:r>
      <w:r w:rsidR="008E3C64" w:rsidRPr="00493C73">
        <w:rPr>
          <w:rFonts w:ascii="Times New Roman" w:hAnsi="Times New Roman" w:cs="Times New Roman"/>
          <w:sz w:val="24"/>
          <w:szCs w:val="24"/>
        </w:rPr>
        <w:t>lagi kedepannya.</w:t>
      </w:r>
    </w:p>
    <w:p w:rsidR="00895415" w:rsidRPr="00493C73" w:rsidRDefault="00443BF9" w:rsidP="001D53B9">
      <w:pPr>
        <w:spacing w:line="240" w:lineRule="auto"/>
        <w:rPr>
          <w:rFonts w:ascii="Times New Roman" w:hAnsi="Times New Roman" w:cs="Times New Roman"/>
          <w:b/>
          <w:sz w:val="24"/>
          <w:szCs w:val="24"/>
        </w:rPr>
      </w:pPr>
      <w:r w:rsidRPr="00493C73">
        <w:rPr>
          <w:rFonts w:ascii="Times New Roman" w:hAnsi="Times New Roman" w:cs="Times New Roman"/>
          <w:b/>
          <w:sz w:val="24"/>
          <w:szCs w:val="24"/>
        </w:rPr>
        <w:lastRenderedPageBreak/>
        <w:t>DAFTAR PUSTAKA</w:t>
      </w:r>
    </w:p>
    <w:p w:rsidR="00896410" w:rsidRPr="00493C73" w:rsidRDefault="00896410" w:rsidP="001D53B9">
      <w:pPr>
        <w:spacing w:line="240" w:lineRule="auto"/>
        <w:ind w:left="-1260" w:firstLine="720"/>
        <w:jc w:val="both"/>
        <w:rPr>
          <w:rFonts w:ascii="Times New Roman" w:hAnsi="Times New Roman" w:cs="Times New Roman"/>
          <w:sz w:val="24"/>
          <w:szCs w:val="24"/>
        </w:rPr>
      </w:pPr>
      <w:r w:rsidRPr="00493C73">
        <w:rPr>
          <w:rFonts w:ascii="Times New Roman" w:hAnsi="Times New Roman" w:cs="Times New Roman"/>
          <w:b/>
          <w:sz w:val="24"/>
          <w:szCs w:val="24"/>
        </w:rPr>
        <w:tab/>
      </w:r>
      <w:r w:rsidRPr="00493C73">
        <w:rPr>
          <w:rFonts w:ascii="Times New Roman" w:hAnsi="Times New Roman" w:cs="Times New Roman"/>
          <w:sz w:val="24"/>
          <w:szCs w:val="24"/>
        </w:rPr>
        <w:t xml:space="preserve">Ali Muhammad, Muhammad Asrori. </w:t>
      </w:r>
      <w:r w:rsidRPr="00493C73">
        <w:rPr>
          <w:rFonts w:ascii="Times New Roman" w:hAnsi="Times New Roman" w:cs="Times New Roman"/>
          <w:i/>
          <w:sz w:val="24"/>
          <w:szCs w:val="24"/>
        </w:rPr>
        <w:t>Psikologi Remaja</w:t>
      </w:r>
      <w:r w:rsidR="00FA089A" w:rsidRPr="00493C73">
        <w:rPr>
          <w:rFonts w:ascii="Times New Roman" w:hAnsi="Times New Roman" w:cs="Times New Roman"/>
          <w:sz w:val="24"/>
          <w:szCs w:val="24"/>
          <w:lang w:val="id-ID"/>
        </w:rPr>
        <w:t xml:space="preserve">, </w:t>
      </w:r>
      <w:r w:rsidRPr="00493C73">
        <w:rPr>
          <w:rFonts w:ascii="Times New Roman" w:hAnsi="Times New Roman" w:cs="Times New Roman"/>
          <w:sz w:val="24"/>
          <w:szCs w:val="24"/>
        </w:rPr>
        <w:t>Bumi Aksara, Jakarta</w:t>
      </w:r>
    </w:p>
    <w:p w:rsidR="00FA089A" w:rsidRPr="00493C73" w:rsidRDefault="00896410" w:rsidP="001D53B9">
      <w:pPr>
        <w:spacing w:line="240" w:lineRule="auto"/>
        <w:jc w:val="both"/>
        <w:rPr>
          <w:rFonts w:ascii="Times New Roman" w:hAnsi="Times New Roman" w:cs="Times New Roman"/>
          <w:sz w:val="24"/>
          <w:szCs w:val="24"/>
          <w:lang w:val="id-ID"/>
        </w:rPr>
      </w:pPr>
      <w:proofErr w:type="gramStart"/>
      <w:r w:rsidRPr="00493C73">
        <w:rPr>
          <w:rFonts w:ascii="Times New Roman" w:hAnsi="Times New Roman" w:cs="Times New Roman"/>
          <w:sz w:val="24"/>
          <w:szCs w:val="24"/>
        </w:rPr>
        <w:t>Effendi Onong Uchjana.</w:t>
      </w:r>
      <w:proofErr w:type="gramEnd"/>
      <w:r w:rsidRPr="00493C73">
        <w:rPr>
          <w:rFonts w:ascii="Times New Roman" w:hAnsi="Times New Roman" w:cs="Times New Roman"/>
          <w:sz w:val="24"/>
          <w:szCs w:val="24"/>
        </w:rPr>
        <w:t xml:space="preserve"> </w:t>
      </w:r>
      <w:r w:rsidRPr="00493C73">
        <w:rPr>
          <w:rFonts w:ascii="Times New Roman" w:hAnsi="Times New Roman" w:cs="Times New Roman"/>
          <w:i/>
          <w:sz w:val="24"/>
          <w:szCs w:val="24"/>
        </w:rPr>
        <w:t>Ilmu Komunikasi dan Praktek</w:t>
      </w:r>
      <w:proofErr w:type="gramStart"/>
      <w:r w:rsidR="00FA089A" w:rsidRPr="00493C73">
        <w:rPr>
          <w:rFonts w:ascii="Times New Roman" w:hAnsi="Times New Roman" w:cs="Times New Roman"/>
          <w:sz w:val="24"/>
          <w:szCs w:val="24"/>
          <w:lang w:val="id-ID"/>
        </w:rPr>
        <w:t>,</w:t>
      </w:r>
      <w:r w:rsidRPr="00493C73">
        <w:rPr>
          <w:rFonts w:ascii="Times New Roman" w:hAnsi="Times New Roman" w:cs="Times New Roman"/>
          <w:sz w:val="24"/>
          <w:szCs w:val="24"/>
        </w:rPr>
        <w:t>Remaja</w:t>
      </w:r>
      <w:proofErr w:type="gramEnd"/>
      <w:r w:rsidRPr="00493C73">
        <w:rPr>
          <w:rFonts w:ascii="Times New Roman" w:hAnsi="Times New Roman" w:cs="Times New Roman"/>
          <w:sz w:val="24"/>
          <w:szCs w:val="24"/>
        </w:rPr>
        <w:t xml:space="preserve"> Rosdakarya, Bandung</w:t>
      </w:r>
    </w:p>
    <w:p w:rsidR="00524389" w:rsidRPr="003D2DED" w:rsidRDefault="00443BF9" w:rsidP="001D53B9">
      <w:pPr>
        <w:spacing w:line="240" w:lineRule="auto"/>
        <w:jc w:val="both"/>
        <w:rPr>
          <w:rFonts w:ascii="Times New Roman" w:hAnsi="Times New Roman" w:cs="Times New Roman"/>
          <w:sz w:val="24"/>
          <w:szCs w:val="24"/>
          <w:lang w:val="id-ID"/>
        </w:rPr>
      </w:pPr>
      <w:r w:rsidRPr="003D2DED">
        <w:rPr>
          <w:rFonts w:ascii="Times New Roman" w:hAnsi="Times New Roman" w:cs="Times New Roman"/>
          <w:sz w:val="24"/>
          <w:szCs w:val="24"/>
          <w:lang w:val="id-ID"/>
        </w:rPr>
        <w:t xml:space="preserve">Elvinaro Ardianto. Drs. M.si. </w:t>
      </w:r>
      <w:r w:rsidRPr="003D2DED">
        <w:rPr>
          <w:rFonts w:ascii="Times New Roman" w:hAnsi="Times New Roman" w:cs="Times New Roman"/>
          <w:i/>
          <w:sz w:val="24"/>
          <w:szCs w:val="24"/>
          <w:lang w:val="id-ID"/>
        </w:rPr>
        <w:t>Komunikasi Massa suatu</w:t>
      </w:r>
      <w:r w:rsidR="00583F4D" w:rsidRPr="003D2DED">
        <w:rPr>
          <w:rFonts w:ascii="Times New Roman" w:hAnsi="Times New Roman" w:cs="Times New Roman"/>
          <w:i/>
          <w:sz w:val="24"/>
          <w:szCs w:val="24"/>
          <w:lang w:val="id-ID"/>
        </w:rPr>
        <w:t xml:space="preserve"> Pengantar</w:t>
      </w:r>
      <w:r w:rsidR="00583F4D" w:rsidRPr="003D2DED">
        <w:rPr>
          <w:rFonts w:ascii="Times New Roman" w:hAnsi="Times New Roman" w:cs="Times New Roman"/>
          <w:sz w:val="24"/>
          <w:szCs w:val="24"/>
          <w:lang w:val="id-ID"/>
        </w:rPr>
        <w:t xml:space="preserve">                                                     Simbiosa </w:t>
      </w:r>
      <w:r w:rsidR="00FA089A" w:rsidRPr="00493C73">
        <w:rPr>
          <w:rFonts w:ascii="Times New Roman" w:hAnsi="Times New Roman" w:cs="Times New Roman"/>
          <w:sz w:val="24"/>
          <w:szCs w:val="24"/>
          <w:lang w:val="id-ID"/>
        </w:rPr>
        <w:t xml:space="preserve">, </w:t>
      </w:r>
      <w:r w:rsidR="00583F4D" w:rsidRPr="003D2DED">
        <w:rPr>
          <w:rFonts w:ascii="Times New Roman" w:hAnsi="Times New Roman" w:cs="Times New Roman"/>
          <w:sz w:val="24"/>
          <w:szCs w:val="24"/>
          <w:lang w:val="id-ID"/>
        </w:rPr>
        <w:t>Rekatama Media, Bandung</w:t>
      </w:r>
    </w:p>
    <w:p w:rsidR="00895415" w:rsidRPr="003D2DED" w:rsidRDefault="00524389" w:rsidP="001D53B9">
      <w:pPr>
        <w:spacing w:line="240" w:lineRule="auto"/>
        <w:rPr>
          <w:rFonts w:ascii="Times New Roman" w:hAnsi="Times New Roman" w:cs="Times New Roman"/>
          <w:i/>
          <w:sz w:val="24"/>
          <w:szCs w:val="24"/>
          <w:lang w:val="id-ID"/>
        </w:rPr>
      </w:pPr>
      <w:r w:rsidRPr="003D2DED">
        <w:rPr>
          <w:rFonts w:ascii="Times New Roman" w:hAnsi="Times New Roman" w:cs="Times New Roman"/>
          <w:sz w:val="24"/>
          <w:szCs w:val="24"/>
          <w:lang w:val="id-ID"/>
        </w:rPr>
        <w:t xml:space="preserve">Jalaludin Rakhmat. </w:t>
      </w:r>
      <w:r w:rsidR="004F32FD" w:rsidRPr="003D2DED">
        <w:rPr>
          <w:rFonts w:ascii="Times New Roman" w:hAnsi="Times New Roman" w:cs="Times New Roman"/>
          <w:sz w:val="24"/>
          <w:szCs w:val="24"/>
          <w:lang w:val="id-ID"/>
        </w:rPr>
        <w:t>DRS. M.SC.</w:t>
      </w:r>
      <w:r w:rsidR="004F32FD" w:rsidRPr="003D2DED">
        <w:rPr>
          <w:rFonts w:ascii="Times New Roman" w:hAnsi="Times New Roman" w:cs="Times New Roman"/>
          <w:i/>
          <w:sz w:val="24"/>
          <w:szCs w:val="24"/>
          <w:lang w:val="id-ID"/>
        </w:rPr>
        <w:t xml:space="preserve"> Metode penelitian komunikasi</w:t>
      </w:r>
      <w:r w:rsidR="00FA089A" w:rsidRPr="00493C73">
        <w:rPr>
          <w:rFonts w:ascii="Times New Roman" w:hAnsi="Times New Roman" w:cs="Times New Roman"/>
          <w:i/>
          <w:sz w:val="24"/>
          <w:szCs w:val="24"/>
          <w:lang w:val="id-ID"/>
        </w:rPr>
        <w:t xml:space="preserve">, </w:t>
      </w:r>
      <w:r w:rsidR="004F32FD" w:rsidRPr="003D2DED">
        <w:rPr>
          <w:rFonts w:ascii="Times New Roman" w:hAnsi="Times New Roman" w:cs="Times New Roman"/>
          <w:sz w:val="24"/>
          <w:szCs w:val="24"/>
          <w:lang w:val="id-ID"/>
        </w:rPr>
        <w:t>PT Rema Rosdakarya</w:t>
      </w:r>
    </w:p>
    <w:p w:rsidR="00524389" w:rsidRPr="003D2DED" w:rsidRDefault="004F6F47" w:rsidP="001D53B9">
      <w:pPr>
        <w:spacing w:line="240" w:lineRule="auto"/>
        <w:rPr>
          <w:rFonts w:ascii="Times New Roman" w:hAnsi="Times New Roman" w:cs="Times New Roman"/>
          <w:sz w:val="24"/>
          <w:szCs w:val="24"/>
          <w:lang w:val="id-ID"/>
        </w:rPr>
      </w:pPr>
      <w:r w:rsidRPr="003D2DED">
        <w:rPr>
          <w:rFonts w:ascii="Times New Roman" w:hAnsi="Times New Roman" w:cs="Times New Roman"/>
          <w:sz w:val="24"/>
          <w:szCs w:val="24"/>
          <w:lang w:val="id-ID"/>
        </w:rPr>
        <w:t>Marhaeni F</w:t>
      </w:r>
      <w:r w:rsidR="00895415" w:rsidRPr="003D2DED">
        <w:rPr>
          <w:rFonts w:ascii="Times New Roman" w:hAnsi="Times New Roman" w:cs="Times New Roman"/>
          <w:sz w:val="24"/>
          <w:szCs w:val="24"/>
          <w:lang w:val="id-ID"/>
        </w:rPr>
        <w:t xml:space="preserve">ajar. </w:t>
      </w:r>
      <w:r w:rsidR="00895415" w:rsidRPr="003D2DED">
        <w:rPr>
          <w:rFonts w:ascii="Times New Roman" w:hAnsi="Times New Roman" w:cs="Times New Roman"/>
          <w:i/>
          <w:sz w:val="24"/>
          <w:szCs w:val="24"/>
          <w:lang w:val="id-ID"/>
        </w:rPr>
        <w:t>Ilmu Komunikasi Teori dan Praktik</w:t>
      </w:r>
      <w:r w:rsidR="00FA089A" w:rsidRPr="00493C73">
        <w:rPr>
          <w:rFonts w:ascii="Times New Roman" w:hAnsi="Times New Roman" w:cs="Times New Roman"/>
          <w:sz w:val="24"/>
          <w:szCs w:val="24"/>
          <w:lang w:val="id-ID"/>
        </w:rPr>
        <w:t xml:space="preserve">, </w:t>
      </w:r>
      <w:r w:rsidR="00896410" w:rsidRPr="003D2DED">
        <w:rPr>
          <w:rFonts w:ascii="Times New Roman" w:hAnsi="Times New Roman" w:cs="Times New Roman"/>
          <w:sz w:val="24"/>
          <w:szCs w:val="24"/>
          <w:lang w:val="id-ID"/>
        </w:rPr>
        <w:t>Graha Ilmu,</w:t>
      </w:r>
      <w:r w:rsidR="00895415" w:rsidRPr="003D2DED">
        <w:rPr>
          <w:rFonts w:ascii="Times New Roman" w:hAnsi="Times New Roman" w:cs="Times New Roman"/>
          <w:sz w:val="24"/>
          <w:szCs w:val="24"/>
          <w:lang w:val="id-ID"/>
        </w:rPr>
        <w:t xml:space="preserve"> Yogyakarta</w:t>
      </w:r>
    </w:p>
    <w:p w:rsidR="006C7B97" w:rsidRPr="00493C73" w:rsidRDefault="00524389" w:rsidP="008E3C64">
      <w:pPr>
        <w:spacing w:line="240" w:lineRule="auto"/>
        <w:rPr>
          <w:rFonts w:ascii="Times New Roman" w:hAnsi="Times New Roman" w:cs="Times New Roman"/>
          <w:sz w:val="24"/>
          <w:szCs w:val="24"/>
        </w:rPr>
      </w:pPr>
      <w:r w:rsidRPr="003D2DED">
        <w:rPr>
          <w:rFonts w:ascii="Times New Roman" w:hAnsi="Times New Roman" w:cs="Times New Roman"/>
          <w:sz w:val="24"/>
          <w:szCs w:val="24"/>
          <w:lang w:val="fr-FR"/>
        </w:rPr>
        <w:t>Marianne W. Jorgensen &amp; Louise J. Phillips.</w:t>
      </w:r>
      <w:r w:rsidRPr="003D2DED">
        <w:rPr>
          <w:rFonts w:ascii="Times New Roman" w:hAnsi="Times New Roman" w:cs="Times New Roman"/>
          <w:i/>
          <w:sz w:val="24"/>
          <w:szCs w:val="24"/>
          <w:lang w:val="fr-FR"/>
        </w:rPr>
        <w:t xml:space="preserve"> </w:t>
      </w:r>
      <w:r w:rsidRPr="00493C73">
        <w:rPr>
          <w:rFonts w:ascii="Times New Roman" w:hAnsi="Times New Roman" w:cs="Times New Roman"/>
          <w:i/>
          <w:sz w:val="24"/>
          <w:szCs w:val="24"/>
        </w:rPr>
        <w:t>Analisis Wacana</w:t>
      </w:r>
      <w:r w:rsidR="00FA089A" w:rsidRPr="00493C73">
        <w:rPr>
          <w:rFonts w:ascii="Times New Roman" w:hAnsi="Times New Roman" w:cs="Times New Roman"/>
          <w:i/>
          <w:sz w:val="24"/>
          <w:szCs w:val="24"/>
          <w:lang w:val="id-ID"/>
        </w:rPr>
        <w:t xml:space="preserve">, </w:t>
      </w:r>
      <w:r w:rsidRPr="00493C73">
        <w:rPr>
          <w:rFonts w:ascii="Times New Roman" w:hAnsi="Times New Roman" w:cs="Times New Roman"/>
          <w:sz w:val="24"/>
          <w:szCs w:val="24"/>
        </w:rPr>
        <w:t>Pustaka Pelajar</w:t>
      </w:r>
      <w:r w:rsidR="006C7B97" w:rsidRPr="00493C73">
        <w:rPr>
          <w:rFonts w:ascii="Times New Roman" w:hAnsi="Times New Roman" w:cs="Times New Roman"/>
          <w:sz w:val="24"/>
          <w:szCs w:val="24"/>
        </w:rPr>
        <w:t>Rakmat, Jalaludd</w:t>
      </w:r>
      <w:r w:rsidR="00FA089A" w:rsidRPr="00493C73">
        <w:rPr>
          <w:rFonts w:ascii="Times New Roman" w:hAnsi="Times New Roman" w:cs="Times New Roman"/>
          <w:sz w:val="24"/>
          <w:szCs w:val="24"/>
        </w:rPr>
        <w:t>in. Psikologi Komunikasi remaja</w:t>
      </w:r>
      <w:r w:rsidR="00FA089A" w:rsidRPr="00493C73">
        <w:rPr>
          <w:rFonts w:ascii="Times New Roman" w:hAnsi="Times New Roman" w:cs="Times New Roman"/>
          <w:sz w:val="24"/>
          <w:szCs w:val="24"/>
          <w:lang w:val="id-ID"/>
        </w:rPr>
        <w:t xml:space="preserve">, </w:t>
      </w:r>
      <w:r w:rsidR="006C7B97" w:rsidRPr="00493C73">
        <w:rPr>
          <w:rFonts w:ascii="Times New Roman" w:hAnsi="Times New Roman" w:cs="Times New Roman"/>
          <w:sz w:val="24"/>
          <w:szCs w:val="24"/>
        </w:rPr>
        <w:t>PT Remaja Rosdakarya, Bandung</w:t>
      </w:r>
    </w:p>
    <w:p w:rsidR="00524389" w:rsidRPr="00493C73" w:rsidRDefault="00895415" w:rsidP="008E3C64">
      <w:pPr>
        <w:spacing w:line="240" w:lineRule="auto"/>
        <w:rPr>
          <w:rFonts w:ascii="Times New Roman" w:hAnsi="Times New Roman" w:cs="Times New Roman"/>
          <w:sz w:val="24"/>
          <w:szCs w:val="24"/>
        </w:rPr>
      </w:pPr>
      <w:r w:rsidRPr="00493C73">
        <w:rPr>
          <w:rFonts w:ascii="Times New Roman" w:hAnsi="Times New Roman" w:cs="Times New Roman"/>
          <w:sz w:val="24"/>
          <w:szCs w:val="24"/>
        </w:rPr>
        <w:t xml:space="preserve">Rachmat Kriyantono. </w:t>
      </w:r>
      <w:r w:rsidRPr="00493C73">
        <w:rPr>
          <w:rFonts w:ascii="Times New Roman" w:hAnsi="Times New Roman" w:cs="Times New Roman"/>
          <w:i/>
          <w:sz w:val="24"/>
          <w:szCs w:val="24"/>
        </w:rPr>
        <w:t>Teknik Praktis Riset komunikasi</w:t>
      </w:r>
      <w:r w:rsidR="00FA089A" w:rsidRPr="00493C73">
        <w:rPr>
          <w:rFonts w:ascii="Times New Roman" w:hAnsi="Times New Roman" w:cs="Times New Roman"/>
          <w:sz w:val="24"/>
          <w:szCs w:val="24"/>
          <w:lang w:val="id-ID"/>
        </w:rPr>
        <w:t xml:space="preserve">, </w:t>
      </w:r>
      <w:r w:rsidR="00896410" w:rsidRPr="00493C73">
        <w:rPr>
          <w:rFonts w:ascii="Times New Roman" w:hAnsi="Times New Roman" w:cs="Times New Roman"/>
          <w:sz w:val="24"/>
          <w:szCs w:val="24"/>
        </w:rPr>
        <w:t>Kencana Prenada Media Group</w:t>
      </w:r>
      <w:r w:rsidRPr="00493C73">
        <w:rPr>
          <w:rFonts w:ascii="Times New Roman" w:hAnsi="Times New Roman" w:cs="Times New Roman"/>
          <w:sz w:val="24"/>
          <w:szCs w:val="24"/>
        </w:rPr>
        <w:t xml:space="preserve"> Jakarta</w:t>
      </w:r>
    </w:p>
    <w:p w:rsidR="00895415" w:rsidRPr="00493C73" w:rsidRDefault="00524389" w:rsidP="008E3C64">
      <w:pPr>
        <w:spacing w:line="240" w:lineRule="auto"/>
        <w:rPr>
          <w:rFonts w:ascii="Times New Roman" w:hAnsi="Times New Roman" w:cs="Times New Roman"/>
          <w:i/>
          <w:sz w:val="24"/>
          <w:szCs w:val="24"/>
        </w:rPr>
      </w:pPr>
      <w:r w:rsidRPr="00493C73">
        <w:rPr>
          <w:rFonts w:ascii="Times New Roman" w:hAnsi="Times New Roman" w:cs="Times New Roman"/>
          <w:sz w:val="24"/>
          <w:szCs w:val="24"/>
        </w:rPr>
        <w:t xml:space="preserve">Robert H. Lauer. </w:t>
      </w:r>
      <w:r w:rsidRPr="00493C73">
        <w:rPr>
          <w:rFonts w:ascii="Times New Roman" w:hAnsi="Times New Roman" w:cs="Times New Roman"/>
          <w:i/>
          <w:sz w:val="24"/>
          <w:szCs w:val="24"/>
        </w:rPr>
        <w:t>Pers</w:t>
      </w:r>
      <w:r w:rsidR="00FA089A" w:rsidRPr="00493C73">
        <w:rPr>
          <w:rFonts w:ascii="Times New Roman" w:hAnsi="Times New Roman" w:cs="Times New Roman"/>
          <w:i/>
          <w:sz w:val="24"/>
          <w:szCs w:val="24"/>
        </w:rPr>
        <w:t>pektif Tentang Perubahan Sosial</w:t>
      </w:r>
      <w:r w:rsidR="00FA089A" w:rsidRPr="00493C73">
        <w:rPr>
          <w:rFonts w:ascii="Times New Roman" w:hAnsi="Times New Roman" w:cs="Times New Roman"/>
          <w:i/>
          <w:sz w:val="24"/>
          <w:szCs w:val="24"/>
          <w:lang w:val="id-ID"/>
        </w:rPr>
        <w:t xml:space="preserve">, </w:t>
      </w:r>
      <w:r w:rsidR="00896410" w:rsidRPr="00493C73">
        <w:rPr>
          <w:rFonts w:ascii="Times New Roman" w:hAnsi="Times New Roman" w:cs="Times New Roman"/>
          <w:sz w:val="24"/>
          <w:szCs w:val="24"/>
        </w:rPr>
        <w:t>PT. Riteka Citra,</w:t>
      </w:r>
      <w:r w:rsidRPr="00493C73">
        <w:rPr>
          <w:rFonts w:ascii="Times New Roman" w:hAnsi="Times New Roman" w:cs="Times New Roman"/>
          <w:sz w:val="24"/>
          <w:szCs w:val="24"/>
        </w:rPr>
        <w:t xml:space="preserve"> Jakarta  </w:t>
      </w:r>
    </w:p>
    <w:p w:rsidR="00B917B2" w:rsidRPr="003D2DED" w:rsidRDefault="00583F4D" w:rsidP="008E3C64">
      <w:pPr>
        <w:spacing w:line="240" w:lineRule="auto"/>
        <w:rPr>
          <w:rFonts w:ascii="Times New Roman" w:hAnsi="Times New Roman" w:cs="Times New Roman"/>
          <w:sz w:val="24"/>
          <w:szCs w:val="24"/>
          <w:lang w:val="fr-FR"/>
        </w:rPr>
      </w:pPr>
      <w:r w:rsidRPr="003D2DED">
        <w:rPr>
          <w:rFonts w:ascii="Times New Roman" w:hAnsi="Times New Roman" w:cs="Times New Roman"/>
          <w:sz w:val="24"/>
          <w:szCs w:val="24"/>
          <w:lang w:val="fr-FR"/>
        </w:rPr>
        <w:t xml:space="preserve">Sugiono. Prof. Dr. </w:t>
      </w:r>
      <w:r w:rsidRPr="003D2DED">
        <w:rPr>
          <w:rFonts w:ascii="Times New Roman" w:hAnsi="Times New Roman" w:cs="Times New Roman"/>
          <w:i/>
          <w:sz w:val="24"/>
          <w:szCs w:val="24"/>
          <w:lang w:val="fr-FR"/>
        </w:rPr>
        <w:t>Metode Penelitian Kuantitatif, Kualitatif dan R &amp; D</w:t>
      </w:r>
      <w:r w:rsidR="00FA089A" w:rsidRPr="00493C73">
        <w:rPr>
          <w:rFonts w:ascii="Times New Roman" w:hAnsi="Times New Roman" w:cs="Times New Roman"/>
          <w:sz w:val="24"/>
          <w:szCs w:val="24"/>
          <w:lang w:val="id-ID"/>
        </w:rPr>
        <w:t xml:space="preserve">, </w:t>
      </w:r>
      <w:r w:rsidRPr="003D2DED">
        <w:rPr>
          <w:rFonts w:ascii="Times New Roman" w:hAnsi="Times New Roman" w:cs="Times New Roman"/>
          <w:sz w:val="24"/>
          <w:szCs w:val="24"/>
          <w:lang w:val="fr-FR"/>
        </w:rPr>
        <w:t>Penerbit Alfabeta, Bandung</w:t>
      </w:r>
    </w:p>
    <w:p w:rsidR="00B917B2" w:rsidRPr="00493C73" w:rsidRDefault="00B917B2" w:rsidP="008E3C64">
      <w:pPr>
        <w:spacing w:line="240" w:lineRule="auto"/>
        <w:rPr>
          <w:rFonts w:ascii="Times New Roman" w:hAnsi="Times New Roman" w:cs="Times New Roman"/>
          <w:b/>
          <w:sz w:val="24"/>
          <w:szCs w:val="24"/>
        </w:rPr>
      </w:pPr>
      <w:r w:rsidRPr="00493C73">
        <w:rPr>
          <w:rFonts w:ascii="Times New Roman" w:hAnsi="Times New Roman" w:cs="Times New Roman"/>
          <w:b/>
          <w:sz w:val="24"/>
          <w:szCs w:val="24"/>
        </w:rPr>
        <w:t xml:space="preserve">Sumber </w:t>
      </w:r>
      <w:proofErr w:type="gramStart"/>
      <w:r w:rsidRPr="00493C73">
        <w:rPr>
          <w:rFonts w:ascii="Times New Roman" w:hAnsi="Times New Roman" w:cs="Times New Roman"/>
          <w:b/>
          <w:sz w:val="24"/>
          <w:szCs w:val="24"/>
        </w:rPr>
        <w:t>lain :</w:t>
      </w:r>
      <w:proofErr w:type="gramEnd"/>
    </w:p>
    <w:p w:rsidR="00B917B2" w:rsidRPr="00493C73" w:rsidRDefault="00B917B2" w:rsidP="008E3C64">
      <w:pPr>
        <w:spacing w:line="240" w:lineRule="auto"/>
        <w:rPr>
          <w:rFonts w:ascii="Times New Roman" w:hAnsi="Times New Roman" w:cs="Times New Roman"/>
          <w:sz w:val="24"/>
          <w:szCs w:val="24"/>
        </w:rPr>
      </w:pPr>
      <w:r w:rsidRPr="00493C73">
        <w:rPr>
          <w:rFonts w:ascii="Times New Roman" w:hAnsi="Times New Roman" w:cs="Times New Roman"/>
          <w:sz w:val="24"/>
          <w:szCs w:val="24"/>
        </w:rPr>
        <w:t>Boys before Flower stasiun televisi Indosiar</w:t>
      </w:r>
    </w:p>
    <w:p w:rsidR="00B917B2" w:rsidRPr="00493C73" w:rsidRDefault="00B917B2" w:rsidP="008E3C64">
      <w:pPr>
        <w:spacing w:line="240" w:lineRule="auto"/>
        <w:rPr>
          <w:rFonts w:ascii="Times New Roman" w:hAnsi="Times New Roman" w:cs="Times New Roman"/>
          <w:sz w:val="24"/>
          <w:szCs w:val="24"/>
        </w:rPr>
      </w:pPr>
      <w:r w:rsidRPr="00493C73">
        <w:rPr>
          <w:rFonts w:ascii="Times New Roman" w:hAnsi="Times New Roman" w:cs="Times New Roman"/>
          <w:sz w:val="24"/>
          <w:szCs w:val="24"/>
        </w:rPr>
        <w:t xml:space="preserve">Dream High 1 dan 2 stasiun </w:t>
      </w:r>
      <w:r w:rsidR="00092E6D" w:rsidRPr="00493C73">
        <w:rPr>
          <w:rFonts w:ascii="Times New Roman" w:hAnsi="Times New Roman" w:cs="Times New Roman"/>
          <w:sz w:val="24"/>
          <w:szCs w:val="24"/>
        </w:rPr>
        <w:t>televisi</w:t>
      </w:r>
      <w:r w:rsidRPr="00493C73">
        <w:rPr>
          <w:rFonts w:ascii="Times New Roman" w:hAnsi="Times New Roman" w:cs="Times New Roman"/>
          <w:sz w:val="24"/>
          <w:szCs w:val="24"/>
        </w:rPr>
        <w:t xml:space="preserve"> I</w:t>
      </w:r>
      <w:r w:rsidR="00092E6D" w:rsidRPr="00493C73">
        <w:rPr>
          <w:rFonts w:ascii="Times New Roman" w:hAnsi="Times New Roman" w:cs="Times New Roman"/>
          <w:sz w:val="24"/>
          <w:szCs w:val="24"/>
        </w:rPr>
        <w:t>ndosiar</w:t>
      </w:r>
    </w:p>
    <w:p w:rsidR="00092E6D" w:rsidRPr="00493C73" w:rsidRDefault="00092E6D" w:rsidP="008E3C64">
      <w:pPr>
        <w:spacing w:line="240" w:lineRule="auto"/>
        <w:rPr>
          <w:rFonts w:ascii="Times New Roman" w:hAnsi="Times New Roman" w:cs="Times New Roman"/>
          <w:sz w:val="24"/>
          <w:szCs w:val="24"/>
        </w:rPr>
      </w:pPr>
      <w:r w:rsidRPr="00493C73">
        <w:rPr>
          <w:rFonts w:ascii="Times New Roman" w:hAnsi="Times New Roman" w:cs="Times New Roman"/>
          <w:sz w:val="24"/>
          <w:szCs w:val="24"/>
        </w:rPr>
        <w:t xml:space="preserve">My Fair Lady </w:t>
      </w:r>
      <w:proofErr w:type="gramStart"/>
      <w:r w:rsidRPr="00493C73">
        <w:rPr>
          <w:rFonts w:ascii="Times New Roman" w:hAnsi="Times New Roman" w:cs="Times New Roman"/>
          <w:sz w:val="24"/>
          <w:szCs w:val="24"/>
        </w:rPr>
        <w:t>stasiun</w:t>
      </w:r>
      <w:proofErr w:type="gramEnd"/>
      <w:r w:rsidRPr="00493C73">
        <w:rPr>
          <w:rFonts w:ascii="Times New Roman" w:hAnsi="Times New Roman" w:cs="Times New Roman"/>
          <w:sz w:val="24"/>
          <w:szCs w:val="24"/>
        </w:rPr>
        <w:t xml:space="preserve"> televisi Indosiar</w:t>
      </w:r>
    </w:p>
    <w:p w:rsidR="00092E6D" w:rsidRPr="00493C73" w:rsidRDefault="00092E6D" w:rsidP="008E3C64">
      <w:pPr>
        <w:spacing w:line="240" w:lineRule="auto"/>
        <w:rPr>
          <w:rFonts w:ascii="Times New Roman" w:hAnsi="Times New Roman" w:cs="Times New Roman"/>
          <w:sz w:val="24"/>
          <w:szCs w:val="24"/>
        </w:rPr>
      </w:pPr>
      <w:r w:rsidRPr="00493C73">
        <w:rPr>
          <w:rFonts w:ascii="Times New Roman" w:hAnsi="Times New Roman" w:cs="Times New Roman"/>
          <w:sz w:val="24"/>
          <w:szCs w:val="24"/>
        </w:rPr>
        <w:t>Naughty Kiss Stasiun televisi Indosiar</w:t>
      </w:r>
    </w:p>
    <w:p w:rsidR="00092E6D" w:rsidRPr="00493C73" w:rsidRDefault="00092E6D" w:rsidP="008E3C64">
      <w:pPr>
        <w:spacing w:line="240" w:lineRule="auto"/>
        <w:rPr>
          <w:rFonts w:ascii="Times New Roman" w:hAnsi="Times New Roman" w:cs="Times New Roman"/>
          <w:sz w:val="24"/>
          <w:szCs w:val="24"/>
        </w:rPr>
      </w:pPr>
      <w:r w:rsidRPr="00493C73">
        <w:rPr>
          <w:rFonts w:ascii="Times New Roman" w:hAnsi="Times New Roman" w:cs="Times New Roman"/>
          <w:sz w:val="24"/>
          <w:szCs w:val="24"/>
        </w:rPr>
        <w:t>My princess Stasiun televisi Indosiar</w:t>
      </w:r>
    </w:p>
    <w:p w:rsidR="00B9183E" w:rsidRPr="00493C73" w:rsidRDefault="000C235B" w:rsidP="008E3C64">
      <w:pPr>
        <w:spacing w:line="240" w:lineRule="auto"/>
        <w:rPr>
          <w:rFonts w:ascii="Times New Roman" w:hAnsi="Times New Roman" w:cs="Times New Roman"/>
          <w:b/>
          <w:sz w:val="24"/>
          <w:szCs w:val="24"/>
        </w:rPr>
      </w:pPr>
      <w:r w:rsidRPr="00493C73">
        <w:rPr>
          <w:rFonts w:ascii="Times New Roman" w:hAnsi="Times New Roman" w:cs="Times New Roman"/>
          <w:b/>
          <w:sz w:val="24"/>
          <w:szCs w:val="24"/>
        </w:rPr>
        <w:t xml:space="preserve">Sumber </w:t>
      </w:r>
      <w:proofErr w:type="gramStart"/>
      <w:r w:rsidRPr="00493C73">
        <w:rPr>
          <w:rFonts w:ascii="Times New Roman" w:hAnsi="Times New Roman" w:cs="Times New Roman"/>
          <w:b/>
          <w:sz w:val="24"/>
          <w:szCs w:val="24"/>
        </w:rPr>
        <w:t>internet :</w:t>
      </w:r>
      <w:proofErr w:type="gramEnd"/>
    </w:p>
    <w:p w:rsidR="000C235B" w:rsidRPr="00493C73" w:rsidRDefault="000C235B" w:rsidP="008E3C64">
      <w:pPr>
        <w:spacing w:line="240" w:lineRule="auto"/>
        <w:jc w:val="both"/>
        <w:rPr>
          <w:rStyle w:val="HTMLCite"/>
          <w:rFonts w:ascii="Times New Roman" w:hAnsi="Times New Roman" w:cs="Times New Roman"/>
          <w:sz w:val="24"/>
          <w:szCs w:val="24"/>
        </w:rPr>
      </w:pPr>
      <w:r w:rsidRPr="00493C73">
        <w:rPr>
          <w:rStyle w:val="HTMLCite"/>
          <w:rFonts w:ascii="Times New Roman" w:hAnsi="Times New Roman" w:cs="Times New Roman"/>
          <w:sz w:val="24"/>
          <w:szCs w:val="24"/>
        </w:rPr>
        <w:t>Pengertian Imitasi menurut pakar,</w:t>
      </w:r>
    </w:p>
    <w:p w:rsidR="008E3C64" w:rsidRPr="0033554A" w:rsidRDefault="000C235B" w:rsidP="0033554A">
      <w:pPr>
        <w:pBdr>
          <w:bottom w:val="single" w:sz="4" w:space="1" w:color="auto"/>
        </w:pBdr>
        <w:spacing w:line="240" w:lineRule="auto"/>
        <w:jc w:val="both"/>
        <w:rPr>
          <w:rStyle w:val="flc"/>
          <w:rFonts w:ascii="Times New Roman" w:hAnsi="Times New Roman" w:cs="Times New Roman"/>
          <w:sz w:val="24"/>
          <w:szCs w:val="24"/>
          <w:lang w:val="id-ID"/>
        </w:rPr>
        <w:sectPr w:rsidR="008E3C64" w:rsidRPr="0033554A" w:rsidSect="00BA380C">
          <w:headerReference w:type="default" r:id="rId39"/>
          <w:footerReference w:type="default" r:id="rId40"/>
          <w:endnotePr>
            <w:numFmt w:val="decimal"/>
          </w:endnotePr>
          <w:pgSz w:w="11907" w:h="16840" w:code="9"/>
          <w:pgMar w:top="2268" w:right="1701" w:bottom="1701" w:left="2268" w:header="720" w:footer="720" w:gutter="0"/>
          <w:pgNumType w:start="66"/>
          <w:cols w:space="720"/>
          <w:docGrid w:linePitch="360"/>
        </w:sectPr>
      </w:pPr>
      <w:r w:rsidRPr="00493C73">
        <w:rPr>
          <w:rStyle w:val="HTMLCite"/>
          <w:rFonts w:ascii="Times New Roman" w:hAnsi="Times New Roman" w:cs="Times New Roman"/>
          <w:i w:val="0"/>
          <w:sz w:val="24"/>
          <w:szCs w:val="24"/>
          <w:u w:val="single"/>
        </w:rPr>
        <w:t>annyeong-rara-imnida.blogspot.com/.../</w:t>
      </w:r>
      <w:r w:rsidRPr="00493C73">
        <w:rPr>
          <w:rStyle w:val="HTMLCite"/>
          <w:rFonts w:ascii="Times New Roman" w:hAnsi="Times New Roman" w:cs="Times New Roman"/>
          <w:b/>
          <w:bCs/>
          <w:i w:val="0"/>
          <w:sz w:val="24"/>
          <w:szCs w:val="24"/>
          <w:u w:val="single"/>
        </w:rPr>
        <w:t>pengertian</w:t>
      </w:r>
      <w:r w:rsidRPr="00493C73">
        <w:rPr>
          <w:rStyle w:val="HTMLCite"/>
          <w:rFonts w:ascii="Times New Roman" w:hAnsi="Times New Roman" w:cs="Times New Roman"/>
          <w:i w:val="0"/>
          <w:sz w:val="24"/>
          <w:szCs w:val="24"/>
          <w:u w:val="single"/>
        </w:rPr>
        <w:t>-</w:t>
      </w:r>
      <w:r w:rsidRPr="00493C73">
        <w:rPr>
          <w:rStyle w:val="HTMLCite"/>
          <w:rFonts w:ascii="Times New Roman" w:hAnsi="Times New Roman" w:cs="Times New Roman"/>
          <w:b/>
          <w:bCs/>
          <w:i w:val="0"/>
          <w:sz w:val="24"/>
          <w:szCs w:val="24"/>
          <w:u w:val="single"/>
        </w:rPr>
        <w:t>imitasi</w:t>
      </w:r>
      <w:r w:rsidRPr="00493C73">
        <w:rPr>
          <w:rStyle w:val="HTMLCite"/>
          <w:rFonts w:ascii="Times New Roman" w:hAnsi="Times New Roman" w:cs="Times New Roman"/>
          <w:i w:val="0"/>
          <w:sz w:val="24"/>
          <w:szCs w:val="24"/>
          <w:u w:val="single"/>
        </w:rPr>
        <w:t>-identifikasi-</w:t>
      </w:r>
      <w:r w:rsidRPr="0033554A">
        <w:rPr>
          <w:rStyle w:val="HTMLCite"/>
          <w:rFonts w:ascii="Times New Roman" w:hAnsi="Times New Roman" w:cs="Times New Roman"/>
          <w:i w:val="0"/>
          <w:sz w:val="24"/>
          <w:szCs w:val="24"/>
        </w:rPr>
        <w:t>sugesti.html</w:t>
      </w:r>
      <w:r w:rsidRPr="0033554A">
        <w:rPr>
          <w:rStyle w:val="flc"/>
          <w:rFonts w:ascii="Times New Roman" w:hAnsi="Times New Roman" w:cs="Times New Roman"/>
          <w:i/>
          <w:sz w:val="24"/>
          <w:szCs w:val="24"/>
        </w:rPr>
        <w:t xml:space="preserve"> </w:t>
      </w:r>
      <w:proofErr w:type="gramStart"/>
      <w:r w:rsidRPr="0033554A">
        <w:rPr>
          <w:rStyle w:val="flc"/>
          <w:rFonts w:ascii="Times New Roman" w:hAnsi="Times New Roman" w:cs="Times New Roman"/>
          <w:i/>
          <w:sz w:val="24"/>
          <w:szCs w:val="24"/>
        </w:rPr>
        <w:t xml:space="preserve">-  </w:t>
      </w:r>
      <w:r w:rsidR="00DD2AF0" w:rsidRPr="0033554A">
        <w:rPr>
          <w:rStyle w:val="flc"/>
          <w:rFonts w:ascii="Times New Roman" w:hAnsi="Times New Roman" w:cs="Times New Roman"/>
          <w:sz w:val="24"/>
          <w:szCs w:val="24"/>
        </w:rPr>
        <w:t>(</w:t>
      </w:r>
      <w:proofErr w:type="gramEnd"/>
      <w:r w:rsidR="00DD2AF0" w:rsidRPr="0033554A">
        <w:rPr>
          <w:rStyle w:val="flc"/>
          <w:rFonts w:ascii="Times New Roman" w:hAnsi="Times New Roman" w:cs="Times New Roman"/>
          <w:sz w:val="24"/>
          <w:szCs w:val="24"/>
        </w:rPr>
        <w:t xml:space="preserve"> diakses 27 November 201</w:t>
      </w:r>
      <w:r w:rsidR="00DD2AF0" w:rsidRPr="0033554A">
        <w:rPr>
          <w:rStyle w:val="flc"/>
          <w:rFonts w:ascii="Times New Roman" w:hAnsi="Times New Roman" w:cs="Times New Roman"/>
          <w:sz w:val="24"/>
          <w:szCs w:val="24"/>
          <w:lang w:val="id-ID"/>
        </w:rPr>
        <w:t>2</w:t>
      </w:r>
    </w:p>
    <w:p w:rsidR="00A91AB9" w:rsidRPr="00493C73" w:rsidRDefault="00A91AB9" w:rsidP="001D53B9">
      <w:pPr>
        <w:spacing w:after="30" w:line="240" w:lineRule="auto"/>
        <w:rPr>
          <w:rFonts w:ascii="Times New Roman" w:eastAsia="Times New Roman" w:hAnsi="Times New Roman" w:cs="Times New Roman"/>
          <w:sz w:val="24"/>
          <w:szCs w:val="24"/>
          <w:u w:val="single"/>
          <w:lang w:val="id-ID"/>
        </w:rPr>
      </w:pPr>
    </w:p>
    <w:sectPr w:rsidR="00A91AB9" w:rsidRPr="00493C73" w:rsidSect="00BA380C">
      <w:headerReference w:type="default" r:id="rId41"/>
      <w:footerReference w:type="default" r:id="rId42"/>
      <w:endnotePr>
        <w:numFmt w:val="decimal"/>
      </w:endnotePr>
      <w:pgSz w:w="11907" w:h="16840" w:code="9"/>
      <w:pgMar w:top="2268" w:right="1701" w:bottom="1701" w:left="2268" w:header="720"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DF1" w:rsidRDefault="00AA1DF1" w:rsidP="002B4DA9">
      <w:pPr>
        <w:spacing w:after="0" w:line="240" w:lineRule="auto"/>
      </w:pPr>
      <w:r>
        <w:separator/>
      </w:r>
    </w:p>
  </w:endnote>
  <w:endnote w:type="continuationSeparator" w:id="1">
    <w:p w:rsidR="00AA1DF1" w:rsidRDefault="00AA1DF1" w:rsidP="002B4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8955"/>
      <w:docPartObj>
        <w:docPartGallery w:val="Page Numbers (Bottom of Page)"/>
        <w:docPartUnique/>
      </w:docPartObj>
    </w:sdtPr>
    <w:sdtContent>
      <w:p w:rsidR="00837337" w:rsidRPr="00837337" w:rsidRDefault="00837337" w:rsidP="00837337">
        <w:pPr>
          <w:pStyle w:val="Footer"/>
          <w:pBdr>
            <w:bottom w:val="single" w:sz="4" w:space="1" w:color="auto"/>
          </w:pBdr>
          <w:jc w:val="right"/>
          <w:rPr>
            <w:lang w:val="id-ID"/>
          </w:rPr>
        </w:pPr>
      </w:p>
      <w:p w:rsidR="00A91523" w:rsidRPr="00837337" w:rsidRDefault="000A4C05" w:rsidP="00837337">
        <w:pPr>
          <w:pStyle w:val="Footer"/>
          <w:jc w:val="right"/>
          <w:rPr>
            <w:lang w:val="id-ID"/>
          </w:rPr>
        </w:pPr>
        <w:fldSimple w:instr=" PAGE   \* MERGEFORMAT ">
          <w:r w:rsidR="00282EF3">
            <w:rPr>
              <w:noProof/>
            </w:rPr>
            <w:t>67</w:t>
          </w:r>
        </w:fldSimple>
      </w:p>
    </w:sdtContent>
  </w:sdt>
  <w:p w:rsidR="00AA1DF1" w:rsidRDefault="00AA1DF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90" w:rsidRDefault="00BB1190" w:rsidP="00BB1190">
    <w:pPr>
      <w:pStyle w:val="Footer"/>
      <w:pBdr>
        <w:bottom w:val="single" w:sz="4" w:space="1" w:color="auto"/>
      </w:pBdr>
      <w:rPr>
        <w:lang w:val="id-ID"/>
      </w:rPr>
    </w:pPr>
  </w:p>
  <w:p w:rsidR="00AA1DF1" w:rsidRPr="008536FF" w:rsidRDefault="008536FF">
    <w:pPr>
      <w:pStyle w:val="Footer"/>
      <w:rPr>
        <w:lang w:val="id-ID"/>
      </w:rPr>
    </w:pPr>
    <w:r>
      <w:rPr>
        <w:lang w:val="id-ID"/>
      </w:rPr>
      <w:t>76</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8963"/>
      <w:docPartObj>
        <w:docPartGallery w:val="Page Numbers (Bottom of Page)"/>
        <w:docPartUnique/>
      </w:docPartObj>
    </w:sdtPr>
    <w:sdtContent>
      <w:p w:rsidR="00BB1190" w:rsidRDefault="00BB1190" w:rsidP="00BB1190">
        <w:pPr>
          <w:pStyle w:val="Footer"/>
          <w:pBdr>
            <w:bottom w:val="single" w:sz="4" w:space="1" w:color="auto"/>
          </w:pBdr>
          <w:jc w:val="right"/>
          <w:rPr>
            <w:lang w:val="id-ID"/>
          </w:rPr>
        </w:pPr>
      </w:p>
      <w:p w:rsidR="00AA1DF1" w:rsidRPr="00FF2595" w:rsidRDefault="008536FF" w:rsidP="00FF2595">
        <w:pPr>
          <w:pStyle w:val="Footer"/>
          <w:jc w:val="right"/>
        </w:pPr>
        <w:r>
          <w:rPr>
            <w:lang w:val="id-ID"/>
          </w:rPr>
          <w:t>77</w: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90" w:rsidRDefault="00BB1190" w:rsidP="00BB1190">
    <w:pPr>
      <w:pStyle w:val="Footer"/>
      <w:pBdr>
        <w:bottom w:val="single" w:sz="4" w:space="1" w:color="auto"/>
      </w:pBdr>
      <w:rPr>
        <w:lang w:val="id-ID"/>
      </w:rPr>
    </w:pPr>
  </w:p>
  <w:p w:rsidR="00AA1DF1" w:rsidRPr="008536FF" w:rsidRDefault="008536FF">
    <w:pPr>
      <w:pStyle w:val="Footer"/>
      <w:rPr>
        <w:lang w:val="id-ID"/>
      </w:rPr>
    </w:pPr>
    <w:r>
      <w:rPr>
        <w:lang w:val="id-ID"/>
      </w:rPr>
      <w:t>78</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8965"/>
      <w:docPartObj>
        <w:docPartGallery w:val="Page Numbers (Bottom of Page)"/>
        <w:docPartUnique/>
      </w:docPartObj>
    </w:sdtPr>
    <w:sdtContent>
      <w:p w:rsidR="00BB1190" w:rsidRDefault="00BB1190" w:rsidP="00BB1190">
        <w:pPr>
          <w:pStyle w:val="Footer"/>
          <w:pBdr>
            <w:bottom w:val="single" w:sz="4" w:space="1" w:color="auto"/>
          </w:pBdr>
          <w:jc w:val="right"/>
          <w:rPr>
            <w:lang w:val="id-ID"/>
          </w:rPr>
        </w:pPr>
      </w:p>
      <w:p w:rsidR="00AA1DF1" w:rsidRPr="00FF2595" w:rsidRDefault="008536FF" w:rsidP="00FF2595">
        <w:pPr>
          <w:pStyle w:val="Footer"/>
          <w:jc w:val="right"/>
        </w:pPr>
        <w:r>
          <w:rPr>
            <w:lang w:val="id-ID"/>
          </w:rPr>
          <w:t>79</w:t>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90" w:rsidRDefault="00BB1190" w:rsidP="00BB1190">
    <w:pPr>
      <w:pStyle w:val="Footer"/>
      <w:pBdr>
        <w:bottom w:val="single" w:sz="4" w:space="1" w:color="auto"/>
      </w:pBdr>
      <w:rPr>
        <w:lang w:val="id-ID"/>
      </w:rPr>
    </w:pPr>
  </w:p>
  <w:p w:rsidR="00AA1DF1" w:rsidRPr="008536FF" w:rsidRDefault="008536FF">
    <w:pPr>
      <w:pStyle w:val="Footer"/>
      <w:rPr>
        <w:lang w:val="id-ID"/>
      </w:rPr>
    </w:pPr>
    <w:r>
      <w:rPr>
        <w:lang w:val="id-ID"/>
      </w:rPr>
      <w:t>80</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8966"/>
      <w:docPartObj>
        <w:docPartGallery w:val="Page Numbers (Bottom of Page)"/>
        <w:docPartUnique/>
      </w:docPartObj>
    </w:sdtPr>
    <w:sdtContent>
      <w:p w:rsidR="008E3C64" w:rsidRPr="00B80F5C" w:rsidRDefault="008536FF" w:rsidP="00B80F5C">
        <w:pPr>
          <w:pStyle w:val="Footer"/>
          <w:jc w:val="right"/>
        </w:pPr>
        <w:r>
          <w:rPr>
            <w:lang w:val="id-ID"/>
          </w:rPr>
          <w:t>81</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90" w:rsidRDefault="00BB1190">
    <w:pPr>
      <w:pStyle w:val="Footer"/>
      <w:rPr>
        <w:lang w:val="id-ID"/>
      </w:rPr>
    </w:pPr>
  </w:p>
  <w:p w:rsidR="00BB1190" w:rsidRDefault="00BB1190">
    <w:pPr>
      <w:pStyle w:val="Footer"/>
      <w:rPr>
        <w:lang w:val="id-ID"/>
      </w:rPr>
    </w:pPr>
  </w:p>
  <w:p w:rsidR="00BB1190" w:rsidRDefault="00BB1190" w:rsidP="00BB1190">
    <w:pPr>
      <w:pStyle w:val="Footer"/>
      <w:pBdr>
        <w:bottom w:val="single" w:sz="4" w:space="1" w:color="auto"/>
      </w:pBdr>
      <w:rPr>
        <w:lang w:val="id-ID"/>
      </w:rPr>
    </w:pPr>
  </w:p>
  <w:p w:rsidR="00AA1DF1" w:rsidRPr="008536FF" w:rsidRDefault="008536FF">
    <w:pPr>
      <w:pStyle w:val="Footer"/>
      <w:rPr>
        <w:lang w:val="id-ID"/>
      </w:rPr>
    </w:pPr>
    <w:r>
      <w:rPr>
        <w:lang w:val="id-ID"/>
      </w:rPr>
      <w:t>68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546"/>
      <w:docPartObj>
        <w:docPartGallery w:val="Page Numbers (Bottom of Page)"/>
        <w:docPartUnique/>
      </w:docPartObj>
    </w:sdtPr>
    <w:sdtContent>
      <w:p w:rsidR="00DF48B8" w:rsidRPr="00DF48B8" w:rsidRDefault="00DF48B8" w:rsidP="00DF48B8">
        <w:pPr>
          <w:pStyle w:val="Footer"/>
          <w:jc w:val="right"/>
          <w:rPr>
            <w:lang w:val="id-ID"/>
          </w:rPr>
        </w:pPr>
      </w:p>
      <w:p w:rsidR="00DF48B8" w:rsidRDefault="00DF48B8" w:rsidP="00BB1190">
        <w:pPr>
          <w:pStyle w:val="Footer"/>
          <w:pBdr>
            <w:bottom w:val="single" w:sz="4" w:space="1" w:color="auto"/>
          </w:pBdr>
          <w:jc w:val="right"/>
          <w:rPr>
            <w:lang w:val="id-ID"/>
          </w:rPr>
        </w:pPr>
      </w:p>
      <w:p w:rsidR="00AA1DF1" w:rsidRPr="00066798" w:rsidRDefault="000A4C05" w:rsidP="00066798">
        <w:pPr>
          <w:pStyle w:val="Footer"/>
          <w:jc w:val="right"/>
        </w:pPr>
        <w:fldSimple w:instr=" PAGE   \* MERGEFORMAT ">
          <w:r w:rsidR="00282EF3">
            <w:rPr>
              <w:noProof/>
            </w:rPr>
            <w:t>69</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477"/>
      <w:docPartObj>
        <w:docPartGallery w:val="Page Numbers (Bottom of Page)"/>
        <w:docPartUnique/>
      </w:docPartObj>
    </w:sdtPr>
    <w:sdtContent>
      <w:p w:rsidR="00BB1190" w:rsidRDefault="00BB1190">
        <w:pPr>
          <w:pStyle w:val="Footer"/>
          <w:rPr>
            <w:lang w:val="id-ID"/>
          </w:rPr>
        </w:pPr>
      </w:p>
      <w:p w:rsidR="00BB1190" w:rsidRPr="00BB1190" w:rsidRDefault="00BB1190" w:rsidP="00BB1190">
        <w:pPr>
          <w:pStyle w:val="Footer"/>
          <w:pBdr>
            <w:bottom w:val="single" w:sz="4" w:space="1" w:color="auto"/>
          </w:pBdr>
          <w:rPr>
            <w:lang w:val="id-ID"/>
          </w:rPr>
        </w:pPr>
      </w:p>
      <w:p w:rsidR="008536FF" w:rsidRDefault="008536FF">
        <w:pPr>
          <w:pStyle w:val="Footer"/>
        </w:pPr>
        <w:r>
          <w:rPr>
            <w:lang w:val="id-ID"/>
          </w:rPr>
          <w:t>70</w:t>
        </w:r>
      </w:p>
    </w:sdtContent>
  </w:sdt>
  <w:p w:rsidR="00AA1DF1" w:rsidRDefault="00AA1DF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8958"/>
      <w:docPartObj>
        <w:docPartGallery w:val="Page Numbers (Bottom of Page)"/>
        <w:docPartUnique/>
      </w:docPartObj>
    </w:sdtPr>
    <w:sdtContent>
      <w:p w:rsidR="00BB1190" w:rsidRDefault="00BB1190">
        <w:pPr>
          <w:pStyle w:val="Footer"/>
          <w:jc w:val="right"/>
          <w:rPr>
            <w:lang w:val="id-ID"/>
          </w:rPr>
        </w:pPr>
      </w:p>
      <w:p w:rsidR="00BB1190" w:rsidRDefault="00BB1190" w:rsidP="00BB1190">
        <w:pPr>
          <w:pStyle w:val="Footer"/>
          <w:pBdr>
            <w:bottom w:val="single" w:sz="4" w:space="1" w:color="auto"/>
          </w:pBdr>
          <w:jc w:val="right"/>
          <w:rPr>
            <w:lang w:val="id-ID"/>
          </w:rPr>
        </w:pPr>
      </w:p>
      <w:p w:rsidR="008536FF" w:rsidRDefault="008536FF">
        <w:pPr>
          <w:pStyle w:val="Footer"/>
          <w:jc w:val="right"/>
        </w:pPr>
        <w:r>
          <w:rPr>
            <w:lang w:val="id-ID"/>
          </w:rPr>
          <w:t>71</w:t>
        </w:r>
      </w:p>
    </w:sdtContent>
  </w:sdt>
  <w:p w:rsidR="00AA1DF1" w:rsidRDefault="00AA1DF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8960"/>
      <w:docPartObj>
        <w:docPartGallery w:val="Page Numbers (Bottom of Page)"/>
        <w:docPartUnique/>
      </w:docPartObj>
    </w:sdtPr>
    <w:sdtContent>
      <w:p w:rsidR="00BB1190" w:rsidRDefault="00BB1190">
        <w:pPr>
          <w:pStyle w:val="Footer"/>
          <w:rPr>
            <w:lang w:val="id-ID"/>
          </w:rPr>
        </w:pPr>
      </w:p>
      <w:p w:rsidR="00BB1190" w:rsidRDefault="00BB1190" w:rsidP="00BB1190">
        <w:pPr>
          <w:pStyle w:val="Footer"/>
          <w:pBdr>
            <w:bottom w:val="single" w:sz="4" w:space="1" w:color="auto"/>
          </w:pBdr>
          <w:rPr>
            <w:lang w:val="id-ID"/>
          </w:rPr>
        </w:pPr>
      </w:p>
      <w:p w:rsidR="008536FF" w:rsidRPr="00BB1190" w:rsidRDefault="000A4C05">
        <w:pPr>
          <w:pStyle w:val="Footer"/>
          <w:rPr>
            <w:lang w:val="id-ID"/>
          </w:rPr>
        </w:pPr>
        <w:fldSimple w:instr=" PAGE   \* MERGEFORMAT ">
          <w:r w:rsidR="00282EF3">
            <w:rPr>
              <w:noProof/>
            </w:rPr>
            <w:t>72</w:t>
          </w:r>
        </w:fldSimple>
      </w:p>
    </w:sdtContent>
  </w:sdt>
  <w:p w:rsidR="00AA1DF1" w:rsidRDefault="00AA1DF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8961"/>
      <w:docPartObj>
        <w:docPartGallery w:val="Page Numbers (Bottom of Page)"/>
        <w:docPartUnique/>
      </w:docPartObj>
    </w:sdtPr>
    <w:sdtContent>
      <w:p w:rsidR="00BB1190" w:rsidRDefault="00BB1190">
        <w:pPr>
          <w:pStyle w:val="Footer"/>
          <w:jc w:val="right"/>
          <w:rPr>
            <w:lang w:val="id-ID"/>
          </w:rPr>
        </w:pPr>
      </w:p>
      <w:p w:rsidR="00BB1190" w:rsidRDefault="00BB1190" w:rsidP="00BB1190">
        <w:pPr>
          <w:pStyle w:val="Footer"/>
          <w:pBdr>
            <w:bottom w:val="single" w:sz="4" w:space="1" w:color="auto"/>
          </w:pBdr>
          <w:jc w:val="right"/>
          <w:rPr>
            <w:lang w:val="id-ID"/>
          </w:rPr>
        </w:pPr>
      </w:p>
      <w:p w:rsidR="008536FF" w:rsidRDefault="008536FF">
        <w:pPr>
          <w:pStyle w:val="Footer"/>
          <w:jc w:val="right"/>
        </w:pPr>
        <w:r>
          <w:rPr>
            <w:lang w:val="id-ID"/>
          </w:rPr>
          <w:t>73</w:t>
        </w:r>
      </w:p>
    </w:sdtContent>
  </w:sdt>
  <w:p w:rsidR="00AA1DF1" w:rsidRDefault="00AA1DF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90" w:rsidRDefault="00BB1190">
    <w:pPr>
      <w:pStyle w:val="Footer"/>
      <w:rPr>
        <w:lang w:val="id-ID"/>
      </w:rPr>
    </w:pPr>
  </w:p>
  <w:p w:rsidR="00BB1190" w:rsidRDefault="00BB1190" w:rsidP="00BB1190">
    <w:pPr>
      <w:pStyle w:val="Footer"/>
      <w:pBdr>
        <w:bottom w:val="single" w:sz="4" w:space="1" w:color="auto"/>
      </w:pBdr>
      <w:rPr>
        <w:lang w:val="id-ID"/>
      </w:rPr>
    </w:pPr>
  </w:p>
  <w:p w:rsidR="00AA1DF1" w:rsidRPr="008536FF" w:rsidRDefault="008536FF">
    <w:pPr>
      <w:pStyle w:val="Footer"/>
      <w:rPr>
        <w:lang w:val="id-ID"/>
      </w:rPr>
    </w:pPr>
    <w:r>
      <w:rPr>
        <w:lang w:val="id-ID"/>
      </w:rPr>
      <w:t>74</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8962"/>
      <w:docPartObj>
        <w:docPartGallery w:val="Page Numbers (Bottom of Page)"/>
        <w:docPartUnique/>
      </w:docPartObj>
    </w:sdtPr>
    <w:sdtContent>
      <w:p w:rsidR="00BB1190" w:rsidRDefault="00BB1190" w:rsidP="00BB1190">
        <w:pPr>
          <w:pStyle w:val="Footer"/>
          <w:pBdr>
            <w:bottom w:val="single" w:sz="4" w:space="1" w:color="auto"/>
          </w:pBdr>
          <w:jc w:val="right"/>
          <w:rPr>
            <w:lang w:val="id-ID"/>
          </w:rPr>
        </w:pPr>
      </w:p>
      <w:p w:rsidR="00AA1DF1" w:rsidRPr="001406EC" w:rsidRDefault="008536FF" w:rsidP="001406EC">
        <w:pPr>
          <w:pStyle w:val="Footer"/>
          <w:jc w:val="right"/>
        </w:pPr>
        <w:r>
          <w:rPr>
            <w:lang w:val="id-ID"/>
          </w:rPr>
          <w:t>75</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DF1" w:rsidRDefault="00AA1DF1" w:rsidP="002B4DA9">
      <w:pPr>
        <w:spacing w:after="0" w:line="240" w:lineRule="auto"/>
      </w:pPr>
      <w:r>
        <w:separator/>
      </w:r>
    </w:p>
  </w:footnote>
  <w:footnote w:type="continuationSeparator" w:id="1">
    <w:p w:rsidR="00AA1DF1" w:rsidRDefault="00AA1DF1" w:rsidP="002B4DA9">
      <w:pPr>
        <w:spacing w:after="0" w:line="240" w:lineRule="auto"/>
      </w:pPr>
      <w:r>
        <w:continuationSeparator/>
      </w:r>
    </w:p>
  </w:footnote>
  <w:footnote w:id="2">
    <w:p w:rsidR="00107CAE" w:rsidRPr="00107CAE" w:rsidRDefault="00107CAE" w:rsidP="00107CAE">
      <w:pPr>
        <w:pStyle w:val="Footer"/>
        <w:rPr>
          <w:rFonts w:ascii="Arial" w:hAnsi="Arial" w:cs="Arial"/>
          <w:sz w:val="16"/>
          <w:lang w:val="id-ID"/>
        </w:rPr>
      </w:pPr>
      <w:r w:rsidRPr="00837337">
        <w:rPr>
          <w:rFonts w:ascii="Arial" w:hAnsi="Arial" w:cs="Arial"/>
          <w:sz w:val="16"/>
          <w:lang w:val="id-ID"/>
        </w:rPr>
        <w:t>Mahasiswa Program S1 Ilmu Komunikasi</w:t>
      </w:r>
      <w:r>
        <w:rPr>
          <w:rFonts w:ascii="Arial" w:hAnsi="Arial" w:cs="Arial"/>
          <w:sz w:val="16"/>
          <w:lang w:val="id-ID"/>
        </w:rPr>
        <w:t>.</w:t>
      </w:r>
      <w:r w:rsidRPr="00837337">
        <w:rPr>
          <w:rFonts w:ascii="Arial" w:hAnsi="Arial" w:cs="Arial"/>
          <w:sz w:val="16"/>
          <w:lang w:val="id-ID"/>
        </w:rPr>
        <w:t xml:space="preserve"> Fakultas Ilmu Sosial dan Ilmu Politik, Universitas Mulawarman. Email : Yessi_ParadinaSella@Yahoo.com</w:t>
      </w:r>
    </w:p>
    <w:p w:rsidR="00AA1DF1" w:rsidRPr="001630CE" w:rsidRDefault="00AA1DF1">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F1" w:rsidRPr="00837337" w:rsidRDefault="00AA1DF1" w:rsidP="00D339C9">
    <w:pPr>
      <w:spacing w:after="0" w:line="240" w:lineRule="auto"/>
      <w:rPr>
        <w:rFonts w:ascii="Arial" w:hAnsi="Arial" w:cs="Arial"/>
        <w:sz w:val="16"/>
        <w:szCs w:val="20"/>
        <w:lang w:val="id-ID"/>
      </w:rPr>
    </w:pPr>
    <w:r w:rsidRPr="00837337">
      <w:rPr>
        <w:rFonts w:ascii="Arial" w:hAnsi="Arial" w:cs="Arial"/>
        <w:sz w:val="16"/>
        <w:szCs w:val="20"/>
        <w:lang w:val="id-ID"/>
      </w:rPr>
      <w:t>eJournal Ilmu Komunikasi. 2013, 1 (3):66-80</w:t>
    </w:r>
  </w:p>
  <w:p w:rsidR="00AA1DF1" w:rsidRPr="00837337" w:rsidRDefault="00AA1DF1" w:rsidP="00D339C9">
    <w:pPr>
      <w:spacing w:after="0" w:line="240" w:lineRule="auto"/>
      <w:rPr>
        <w:rFonts w:ascii="Arial" w:hAnsi="Arial" w:cs="Arial"/>
        <w:sz w:val="16"/>
        <w:szCs w:val="20"/>
        <w:lang w:val="id-ID"/>
      </w:rPr>
    </w:pPr>
    <w:r w:rsidRPr="00837337">
      <w:rPr>
        <w:rFonts w:ascii="Arial" w:hAnsi="Arial" w:cs="Arial"/>
        <w:sz w:val="16"/>
        <w:szCs w:val="20"/>
        <w:lang w:val="id-ID"/>
      </w:rPr>
      <w:t>ISSN 0000-0000.</w:t>
    </w:r>
    <w:r w:rsidR="003D2DED" w:rsidRPr="00837337">
      <w:rPr>
        <w:rFonts w:ascii="Arial" w:hAnsi="Arial" w:cs="Arial"/>
        <w:sz w:val="16"/>
        <w:szCs w:val="20"/>
        <w:lang w:val="id-ID"/>
      </w:rPr>
      <w:t xml:space="preserve"> ejournal.</w:t>
    </w:r>
    <w:r w:rsidR="00493C73" w:rsidRPr="00837337">
      <w:rPr>
        <w:rFonts w:ascii="Arial" w:hAnsi="Arial" w:cs="Arial"/>
        <w:sz w:val="16"/>
        <w:szCs w:val="20"/>
        <w:lang w:val="id-ID"/>
      </w:rPr>
      <w:t>Ilkom</w:t>
    </w:r>
    <w:r w:rsidR="003D2DED" w:rsidRPr="00837337">
      <w:rPr>
        <w:rFonts w:ascii="Arial" w:hAnsi="Arial" w:cs="Arial"/>
        <w:sz w:val="16"/>
        <w:szCs w:val="20"/>
        <w:lang w:val="id-ID"/>
      </w:rPr>
      <w:t>.fisip.unmul.ac.id</w:t>
    </w:r>
  </w:p>
  <w:p w:rsidR="00AA1DF1" w:rsidRPr="00837337" w:rsidRDefault="00AA1DF1" w:rsidP="00D339C9">
    <w:pPr>
      <w:spacing w:after="0" w:line="240" w:lineRule="auto"/>
      <w:rPr>
        <w:rFonts w:ascii="Arial" w:hAnsi="Arial" w:cs="Arial"/>
        <w:sz w:val="16"/>
        <w:szCs w:val="20"/>
        <w:lang w:val="id-ID"/>
      </w:rPr>
    </w:pPr>
    <w:r w:rsidRPr="00837337">
      <w:rPr>
        <w:rFonts w:ascii="Arial" w:hAnsi="Arial" w:cs="Arial"/>
        <w:sz w:val="16"/>
        <w:szCs w:val="20"/>
        <w:lang w:val="id-ID"/>
      </w:rPr>
      <w:t xml:space="preserve">© Copyright 2013 </w:t>
    </w:r>
  </w:p>
  <w:p w:rsidR="003D2DED" w:rsidRDefault="003D2DED" w:rsidP="00D339C9">
    <w:pPr>
      <w:spacing w:after="0" w:line="240" w:lineRule="auto"/>
      <w:rPr>
        <w:rFonts w:ascii="Arial" w:hAnsi="Arial" w:cs="Arial"/>
        <w:sz w:val="20"/>
        <w:szCs w:val="20"/>
        <w:lang w:val="id-ID"/>
      </w:rPr>
    </w:pPr>
  </w:p>
  <w:p w:rsidR="003D2DED" w:rsidRDefault="003D2DED" w:rsidP="00D339C9">
    <w:pPr>
      <w:spacing w:after="0" w:line="240" w:lineRule="auto"/>
      <w:rPr>
        <w:rFonts w:ascii="Arial" w:hAnsi="Arial" w:cs="Arial"/>
        <w:sz w:val="20"/>
        <w:szCs w:val="20"/>
        <w:lang w:val="id-ID"/>
      </w:rPr>
    </w:pPr>
  </w:p>
  <w:p w:rsidR="00837337" w:rsidRDefault="00837337" w:rsidP="00D339C9">
    <w:pPr>
      <w:spacing w:after="0" w:line="240" w:lineRule="auto"/>
      <w:rPr>
        <w:rFonts w:ascii="Arial" w:hAnsi="Arial" w:cs="Arial"/>
        <w:sz w:val="20"/>
        <w:szCs w:val="20"/>
        <w:lang w:val="id-ID"/>
      </w:rPr>
    </w:pPr>
  </w:p>
  <w:p w:rsidR="003D2DED" w:rsidRPr="003D2DED" w:rsidRDefault="003D2DED" w:rsidP="00D339C9">
    <w:pPr>
      <w:spacing w:after="0" w:line="240" w:lineRule="auto"/>
      <w:rPr>
        <w:rFonts w:ascii="Arial" w:hAnsi="Arial" w:cs="Arial"/>
        <w:sz w:val="20"/>
        <w:szCs w:val="20"/>
        <w:u w:val="single"/>
        <w:lang w:val="id-ID"/>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28" w:rsidRDefault="00245F28" w:rsidP="00AA1DF1">
    <w:pPr>
      <w:pStyle w:val="Header"/>
      <w:rPr>
        <w:rFonts w:ascii="Times New Roman" w:hAnsi="Times New Roman" w:cs="Times New Roman"/>
        <w:sz w:val="24"/>
        <w:szCs w:val="20"/>
        <w:lang w:val="id-ID"/>
      </w:rPr>
    </w:pPr>
  </w:p>
  <w:p w:rsidR="00245F28" w:rsidRDefault="00245F28" w:rsidP="00AA1DF1">
    <w:pPr>
      <w:pStyle w:val="Header"/>
      <w:rPr>
        <w:rFonts w:ascii="Times New Roman" w:hAnsi="Times New Roman" w:cs="Times New Roman"/>
        <w:sz w:val="24"/>
        <w:szCs w:val="20"/>
        <w:lang w:val="id-ID"/>
      </w:rPr>
    </w:pPr>
  </w:p>
  <w:p w:rsidR="00245F28" w:rsidRDefault="00245F28" w:rsidP="00AA1DF1">
    <w:pPr>
      <w:pStyle w:val="Header"/>
      <w:rPr>
        <w:rFonts w:ascii="Times New Roman" w:hAnsi="Times New Roman" w:cs="Times New Roman"/>
        <w:sz w:val="24"/>
        <w:szCs w:val="20"/>
        <w:lang w:val="id-ID"/>
      </w:rPr>
    </w:pPr>
  </w:p>
  <w:p w:rsidR="00FD0A9C" w:rsidRPr="00821F0E" w:rsidRDefault="00AA1DF1" w:rsidP="00AA1DF1">
    <w:pPr>
      <w:pStyle w:val="Header"/>
      <w:rPr>
        <w:rFonts w:ascii="Times New Roman" w:hAnsi="Times New Roman" w:cs="Times New Roman"/>
        <w:sz w:val="24"/>
        <w:szCs w:val="20"/>
        <w:lang w:val="id-ID"/>
      </w:rPr>
    </w:pPr>
    <w:r w:rsidRPr="0033554A">
      <w:rPr>
        <w:rFonts w:ascii="Times New Roman" w:hAnsi="Times New Roman" w:cs="Times New Roman"/>
        <w:sz w:val="24"/>
        <w:szCs w:val="20"/>
        <w:lang w:val="id-ID"/>
      </w:rPr>
      <w:t>Analisa Perilaku Imitasi dika</w:t>
    </w:r>
    <w:r w:rsidR="00B80F5C" w:rsidRPr="0033554A">
      <w:rPr>
        <w:rFonts w:ascii="Times New Roman" w:hAnsi="Times New Roman" w:cs="Times New Roman"/>
        <w:sz w:val="24"/>
        <w:szCs w:val="20"/>
        <w:lang w:val="id-ID"/>
      </w:rPr>
      <w:t>langan Remaja Setelah Menonton Korea. (Yessi</w:t>
    </w:r>
    <w:r w:rsidR="00BB1190">
      <w:rPr>
        <w:rFonts w:ascii="Times New Roman" w:hAnsi="Times New Roman" w:cs="Times New Roman"/>
        <w:sz w:val="24"/>
        <w:szCs w:val="20"/>
        <w:lang w:val="id-ID"/>
      </w:rPr>
      <w:t>. P</w:t>
    </w:r>
    <w:r w:rsidR="00B80F5C" w:rsidRPr="0033554A">
      <w:rPr>
        <w:rFonts w:ascii="Times New Roman" w:hAnsi="Times New Roman" w:cs="Times New Roman"/>
        <w:sz w:val="24"/>
        <w:szCs w:val="20"/>
        <w:lang w:val="id-ID"/>
      </w:rPr>
      <w:t xml:space="preserve"> </w:t>
    </w:r>
    <w:r w:rsidRPr="0033554A">
      <w:rPr>
        <w:rFonts w:ascii="Times New Roman" w:hAnsi="Times New Roman" w:cs="Times New Roman"/>
        <w:sz w:val="24"/>
        <w:szCs w:val="20"/>
        <w:lang w:val="id-ID"/>
      </w:rPr>
      <w:t>)</w:t>
    </w:r>
  </w:p>
  <w:p w:rsidR="00493C73" w:rsidRDefault="00493C73" w:rsidP="00AA1DF1">
    <w:pPr>
      <w:pStyle w:val="Header"/>
    </w:pPr>
    <w:r>
      <w:rPr>
        <w:rFonts w:ascii="Times New Roman" w:hAnsi="Times New Roman" w:cs="Times New Roman"/>
        <w:sz w:val="20"/>
        <w:szCs w:val="20"/>
        <w:lang w:val="id-ID"/>
      </w:rPr>
      <w:t>_______________________________________________________________________________</w:t>
    </w:r>
  </w:p>
  <w:p w:rsidR="00AA1DF1" w:rsidRPr="003F3694" w:rsidRDefault="00AA1DF1" w:rsidP="003F369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4B" w:rsidRDefault="0042284B" w:rsidP="00AA1DF1">
    <w:pPr>
      <w:spacing w:after="0" w:line="240" w:lineRule="auto"/>
      <w:rPr>
        <w:rFonts w:ascii="Times New Roman" w:hAnsi="Times New Roman" w:cs="Times New Roman"/>
        <w:sz w:val="24"/>
        <w:lang w:val="id-ID"/>
      </w:rPr>
    </w:pPr>
  </w:p>
  <w:p w:rsidR="0042284B" w:rsidRDefault="0042284B" w:rsidP="00AA1DF1">
    <w:pPr>
      <w:spacing w:after="0" w:line="240" w:lineRule="auto"/>
      <w:rPr>
        <w:rFonts w:ascii="Times New Roman" w:hAnsi="Times New Roman" w:cs="Times New Roman"/>
        <w:sz w:val="24"/>
        <w:lang w:val="id-ID"/>
      </w:rPr>
    </w:pPr>
  </w:p>
  <w:p w:rsidR="00FD0A9C" w:rsidRPr="00FF2595" w:rsidRDefault="0033554A" w:rsidP="00AA1DF1">
    <w:pPr>
      <w:spacing w:after="0" w:line="240" w:lineRule="auto"/>
      <w:rPr>
        <w:rFonts w:ascii="Times New Roman" w:hAnsi="Times New Roman" w:cs="Times New Roman"/>
        <w:sz w:val="24"/>
        <w:lang w:val="id-ID"/>
      </w:rPr>
    </w:pPr>
    <w:r w:rsidRPr="00BB1190">
      <w:rPr>
        <w:rFonts w:ascii="Times New Roman" w:hAnsi="Times New Roman" w:cs="Times New Roman"/>
        <w:sz w:val="24"/>
        <w:lang w:val="id-ID"/>
      </w:rPr>
      <w:t>eJournal Ilmu Komunikasi. Volume 1 No 3,</w:t>
    </w:r>
    <w:r w:rsidR="00502FAB">
      <w:rPr>
        <w:rFonts w:ascii="Times New Roman" w:hAnsi="Times New Roman" w:cs="Times New Roman"/>
        <w:sz w:val="24"/>
        <w:lang w:val="id-ID"/>
      </w:rPr>
      <w:t xml:space="preserve"> </w:t>
    </w:r>
    <w:r w:rsidRPr="00BB1190">
      <w:rPr>
        <w:rFonts w:ascii="Times New Roman" w:hAnsi="Times New Roman" w:cs="Times New Roman"/>
        <w:sz w:val="24"/>
        <w:lang w:val="id-ID"/>
      </w:rPr>
      <w:t>2013 :</w:t>
    </w:r>
    <w:r w:rsidR="005B01FB">
      <w:rPr>
        <w:rFonts w:ascii="Times New Roman" w:hAnsi="Times New Roman" w:cs="Times New Roman"/>
        <w:sz w:val="24"/>
        <w:lang w:val="id-ID"/>
      </w:rPr>
      <w:t xml:space="preserve"> </w:t>
    </w:r>
    <w:r w:rsidRPr="00BB1190">
      <w:rPr>
        <w:rFonts w:ascii="Times New Roman" w:hAnsi="Times New Roman" w:cs="Times New Roman"/>
        <w:sz w:val="24"/>
        <w:lang w:val="id-ID"/>
      </w:rPr>
      <w:t>66-80</w:t>
    </w:r>
  </w:p>
  <w:p w:rsidR="00493C73" w:rsidRDefault="00493C73" w:rsidP="00AA1DF1">
    <w:pPr>
      <w:spacing w:after="0" w:line="240" w:lineRule="auto"/>
      <w:rPr>
        <w:lang w:val="id-ID"/>
      </w:rPr>
    </w:pPr>
    <w:r>
      <w:rPr>
        <w:lang w:val="id-ID"/>
      </w:rPr>
      <w:t>________________________________________________________________________</w:t>
    </w:r>
  </w:p>
  <w:p w:rsidR="00AA1DF1" w:rsidRPr="003F3694" w:rsidRDefault="00AA1DF1" w:rsidP="003F3694">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4B" w:rsidRDefault="0042284B" w:rsidP="00AA1DF1">
    <w:pPr>
      <w:pStyle w:val="Header"/>
      <w:rPr>
        <w:rFonts w:ascii="Times New Roman" w:hAnsi="Times New Roman" w:cs="Times New Roman"/>
        <w:sz w:val="24"/>
        <w:szCs w:val="20"/>
        <w:lang w:val="id-ID"/>
      </w:rPr>
    </w:pPr>
  </w:p>
  <w:p w:rsidR="0042284B" w:rsidRDefault="0042284B" w:rsidP="00AA1DF1">
    <w:pPr>
      <w:pStyle w:val="Header"/>
      <w:rPr>
        <w:rFonts w:ascii="Times New Roman" w:hAnsi="Times New Roman" w:cs="Times New Roman"/>
        <w:sz w:val="24"/>
        <w:szCs w:val="20"/>
        <w:lang w:val="id-ID"/>
      </w:rPr>
    </w:pPr>
  </w:p>
  <w:p w:rsidR="00493C73" w:rsidRPr="00FF2595" w:rsidRDefault="00AA1DF1" w:rsidP="00AA1DF1">
    <w:pPr>
      <w:pStyle w:val="Header"/>
      <w:rPr>
        <w:rFonts w:ascii="Times New Roman" w:hAnsi="Times New Roman" w:cs="Times New Roman"/>
        <w:sz w:val="24"/>
        <w:szCs w:val="20"/>
        <w:lang w:val="id-ID"/>
      </w:rPr>
    </w:pPr>
    <w:r w:rsidRPr="0033554A">
      <w:rPr>
        <w:rFonts w:ascii="Times New Roman" w:hAnsi="Times New Roman" w:cs="Times New Roman"/>
        <w:sz w:val="24"/>
        <w:szCs w:val="20"/>
        <w:lang w:val="id-ID"/>
      </w:rPr>
      <w:t>Analisa Perilaku Imitasi dika</w:t>
    </w:r>
    <w:r w:rsidR="00B80F5C" w:rsidRPr="0033554A">
      <w:rPr>
        <w:rFonts w:ascii="Times New Roman" w:hAnsi="Times New Roman" w:cs="Times New Roman"/>
        <w:sz w:val="24"/>
        <w:szCs w:val="20"/>
        <w:lang w:val="id-ID"/>
      </w:rPr>
      <w:t>langan Remaja Setelah Menonton Korea. (Yessi</w:t>
    </w:r>
    <w:r w:rsidR="00BB1190">
      <w:rPr>
        <w:rFonts w:ascii="Times New Roman" w:hAnsi="Times New Roman" w:cs="Times New Roman"/>
        <w:sz w:val="24"/>
        <w:szCs w:val="20"/>
        <w:lang w:val="id-ID"/>
      </w:rPr>
      <w:t>. P</w:t>
    </w:r>
    <w:r w:rsidR="00FF2595">
      <w:rPr>
        <w:rFonts w:ascii="Times New Roman" w:hAnsi="Times New Roman" w:cs="Times New Roman"/>
        <w:sz w:val="24"/>
        <w:szCs w:val="20"/>
        <w:lang w:val="id-ID"/>
      </w:rPr>
      <w:t xml:space="preserve"> ) </w:t>
    </w:r>
    <w:r w:rsidR="00493C73">
      <w:rPr>
        <w:rFonts w:ascii="Times New Roman" w:hAnsi="Times New Roman" w:cs="Times New Roman"/>
        <w:sz w:val="20"/>
        <w:szCs w:val="20"/>
        <w:lang w:val="id-ID"/>
      </w:rPr>
      <w:t>______________________________________________________________________________</w:t>
    </w:r>
  </w:p>
  <w:p w:rsidR="00AA1DF1" w:rsidRPr="003F3694" w:rsidRDefault="00AA1DF1" w:rsidP="00AA1DF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E8" w:rsidRDefault="003B6FE8" w:rsidP="00FF2595">
    <w:pPr>
      <w:spacing w:after="0" w:line="240" w:lineRule="auto"/>
      <w:rPr>
        <w:rFonts w:ascii="Times New Roman" w:hAnsi="Times New Roman" w:cs="Times New Roman"/>
        <w:sz w:val="24"/>
        <w:lang w:val="id-ID"/>
      </w:rPr>
    </w:pPr>
  </w:p>
  <w:p w:rsidR="003B6FE8" w:rsidRDefault="003B6FE8" w:rsidP="00FF2595">
    <w:pPr>
      <w:spacing w:after="0" w:line="240" w:lineRule="auto"/>
      <w:rPr>
        <w:rFonts w:ascii="Times New Roman" w:hAnsi="Times New Roman" w:cs="Times New Roman"/>
        <w:sz w:val="24"/>
        <w:lang w:val="id-ID"/>
      </w:rPr>
    </w:pPr>
  </w:p>
  <w:p w:rsidR="00FF2595" w:rsidRDefault="0033554A" w:rsidP="00FF2595">
    <w:pPr>
      <w:spacing w:after="0" w:line="240" w:lineRule="auto"/>
      <w:rPr>
        <w:rFonts w:ascii="Times New Roman" w:hAnsi="Times New Roman" w:cs="Times New Roman"/>
        <w:sz w:val="24"/>
        <w:lang w:val="id-ID"/>
      </w:rPr>
    </w:pPr>
    <w:r w:rsidRPr="00BB1190">
      <w:rPr>
        <w:rFonts w:ascii="Times New Roman" w:hAnsi="Times New Roman" w:cs="Times New Roman"/>
        <w:sz w:val="24"/>
        <w:lang w:val="id-ID"/>
      </w:rPr>
      <w:t>eJournal Ilmu Komunikasi. Volume 1 No 3,</w:t>
    </w:r>
    <w:r w:rsidR="00502FAB">
      <w:rPr>
        <w:rFonts w:ascii="Times New Roman" w:hAnsi="Times New Roman" w:cs="Times New Roman"/>
        <w:sz w:val="24"/>
        <w:lang w:val="id-ID"/>
      </w:rPr>
      <w:t xml:space="preserve"> </w:t>
    </w:r>
    <w:r w:rsidRPr="00BB1190">
      <w:rPr>
        <w:rFonts w:ascii="Times New Roman" w:hAnsi="Times New Roman" w:cs="Times New Roman"/>
        <w:sz w:val="24"/>
        <w:lang w:val="id-ID"/>
      </w:rPr>
      <w:t>2013 :</w:t>
    </w:r>
    <w:r w:rsidR="005B01FB">
      <w:rPr>
        <w:rFonts w:ascii="Times New Roman" w:hAnsi="Times New Roman" w:cs="Times New Roman"/>
        <w:sz w:val="24"/>
        <w:lang w:val="id-ID"/>
      </w:rPr>
      <w:t xml:space="preserve"> </w:t>
    </w:r>
    <w:r w:rsidRPr="00BB1190">
      <w:rPr>
        <w:rFonts w:ascii="Times New Roman" w:hAnsi="Times New Roman" w:cs="Times New Roman"/>
        <w:sz w:val="24"/>
        <w:lang w:val="id-ID"/>
      </w:rPr>
      <w:t>66-80</w:t>
    </w:r>
  </w:p>
  <w:p w:rsidR="00AA1DF1" w:rsidRPr="00FF2595" w:rsidRDefault="00493C73" w:rsidP="00FF2595">
    <w:pPr>
      <w:spacing w:after="0" w:line="240" w:lineRule="auto"/>
      <w:rPr>
        <w:rFonts w:ascii="Times New Roman" w:hAnsi="Times New Roman" w:cs="Times New Roman"/>
        <w:sz w:val="24"/>
        <w:lang w:val="id-ID"/>
      </w:rPr>
    </w:pPr>
    <w:r>
      <w:rPr>
        <w:lang w:val="id-ID"/>
      </w:rPr>
      <w:t>________________________________________________________________________</w:t>
    </w:r>
    <w:r w:rsidR="00AA1DF1">
      <w:rPr>
        <w:lang w:val="id-ID"/>
      </w:rPr>
      <w:tab/>
    </w:r>
  </w:p>
  <w:p w:rsidR="00AA1DF1" w:rsidRPr="00AA1DF1" w:rsidRDefault="00AA1DF1" w:rsidP="00AA1DF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E8" w:rsidRDefault="003B6FE8" w:rsidP="008E3C64">
    <w:pPr>
      <w:pStyle w:val="Header"/>
      <w:rPr>
        <w:rFonts w:ascii="Times New Roman" w:hAnsi="Times New Roman" w:cs="Times New Roman"/>
        <w:sz w:val="24"/>
        <w:szCs w:val="20"/>
        <w:lang w:val="id-ID"/>
      </w:rPr>
    </w:pPr>
  </w:p>
  <w:p w:rsidR="003B6FE8" w:rsidRDefault="003B6FE8" w:rsidP="008E3C64">
    <w:pPr>
      <w:pStyle w:val="Header"/>
      <w:rPr>
        <w:rFonts w:ascii="Times New Roman" w:hAnsi="Times New Roman" w:cs="Times New Roman"/>
        <w:sz w:val="24"/>
        <w:szCs w:val="20"/>
        <w:lang w:val="id-ID"/>
      </w:rPr>
    </w:pPr>
  </w:p>
  <w:p w:rsidR="00FF2595" w:rsidRDefault="008E3C64" w:rsidP="008E3C64">
    <w:pPr>
      <w:pStyle w:val="Header"/>
      <w:rPr>
        <w:rFonts w:ascii="Times New Roman" w:hAnsi="Times New Roman" w:cs="Times New Roman"/>
        <w:sz w:val="24"/>
        <w:szCs w:val="20"/>
        <w:lang w:val="id-ID"/>
      </w:rPr>
    </w:pPr>
    <w:r w:rsidRPr="0033554A">
      <w:rPr>
        <w:rFonts w:ascii="Times New Roman" w:hAnsi="Times New Roman" w:cs="Times New Roman"/>
        <w:sz w:val="24"/>
        <w:szCs w:val="20"/>
        <w:lang w:val="id-ID"/>
      </w:rPr>
      <w:t>Analisa Perilaku Imitasi dika</w:t>
    </w:r>
    <w:r w:rsidR="00B80F5C" w:rsidRPr="0033554A">
      <w:rPr>
        <w:rFonts w:ascii="Times New Roman" w:hAnsi="Times New Roman" w:cs="Times New Roman"/>
        <w:sz w:val="24"/>
        <w:szCs w:val="20"/>
        <w:lang w:val="id-ID"/>
      </w:rPr>
      <w:t>langan Remaja Setelah Menonton Korea. (Yessi</w:t>
    </w:r>
    <w:r w:rsidR="00BB1190">
      <w:rPr>
        <w:rFonts w:ascii="Times New Roman" w:hAnsi="Times New Roman" w:cs="Times New Roman"/>
        <w:sz w:val="24"/>
        <w:szCs w:val="20"/>
        <w:lang w:val="id-ID"/>
      </w:rPr>
      <w:t>. P</w:t>
    </w:r>
    <w:r w:rsidR="00B80F5C" w:rsidRPr="0033554A">
      <w:rPr>
        <w:rFonts w:ascii="Times New Roman" w:hAnsi="Times New Roman" w:cs="Times New Roman"/>
        <w:sz w:val="24"/>
        <w:szCs w:val="20"/>
        <w:lang w:val="id-ID"/>
      </w:rPr>
      <w:t xml:space="preserve"> </w:t>
    </w:r>
    <w:r w:rsidRPr="0033554A">
      <w:rPr>
        <w:rFonts w:ascii="Times New Roman" w:hAnsi="Times New Roman" w:cs="Times New Roman"/>
        <w:sz w:val="24"/>
        <w:szCs w:val="20"/>
        <w:lang w:val="id-ID"/>
      </w:rPr>
      <w:t>)</w:t>
    </w:r>
  </w:p>
  <w:p w:rsidR="00493C73" w:rsidRPr="00FF2595" w:rsidRDefault="00493C73" w:rsidP="008E3C64">
    <w:pPr>
      <w:pStyle w:val="Header"/>
      <w:rPr>
        <w:rFonts w:ascii="Times New Roman" w:hAnsi="Times New Roman" w:cs="Times New Roman"/>
        <w:sz w:val="24"/>
        <w:szCs w:val="20"/>
        <w:lang w:val="id-ID"/>
      </w:rPr>
    </w:pPr>
    <w:r>
      <w:rPr>
        <w:rFonts w:ascii="Times New Roman" w:hAnsi="Times New Roman" w:cs="Times New Roman"/>
        <w:sz w:val="20"/>
        <w:szCs w:val="20"/>
        <w:lang w:val="id-ID"/>
      </w:rPr>
      <w:t>_______________________________________________________________________________</w:t>
    </w:r>
  </w:p>
  <w:p w:rsidR="008E3C64" w:rsidRPr="008E3C64" w:rsidRDefault="008E3C64" w:rsidP="008E3C64">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95" w:rsidRDefault="00FF2595" w:rsidP="0033554A">
    <w:pPr>
      <w:spacing w:after="0" w:line="240" w:lineRule="auto"/>
      <w:rPr>
        <w:rFonts w:ascii="Times New Roman" w:hAnsi="Times New Roman" w:cs="Times New Roman"/>
        <w:sz w:val="24"/>
        <w:lang w:val="id-ID"/>
      </w:rPr>
    </w:pPr>
  </w:p>
  <w:p w:rsidR="00FF2595" w:rsidRDefault="00FF2595" w:rsidP="0033554A">
    <w:pPr>
      <w:spacing w:after="0" w:line="240" w:lineRule="auto"/>
      <w:rPr>
        <w:rFonts w:ascii="Times New Roman" w:hAnsi="Times New Roman" w:cs="Times New Roman"/>
        <w:sz w:val="24"/>
        <w:lang w:val="id-ID"/>
      </w:rPr>
    </w:pPr>
  </w:p>
  <w:p w:rsidR="0033554A" w:rsidRPr="00BB1190" w:rsidRDefault="0033554A" w:rsidP="00915B86">
    <w:pPr>
      <w:spacing w:after="0" w:line="240" w:lineRule="auto"/>
      <w:rPr>
        <w:rFonts w:ascii="Times New Roman" w:hAnsi="Times New Roman" w:cs="Times New Roman"/>
        <w:sz w:val="24"/>
        <w:lang w:val="id-ID"/>
      </w:rPr>
    </w:pPr>
    <w:r w:rsidRPr="00BB1190">
      <w:rPr>
        <w:rFonts w:ascii="Times New Roman" w:hAnsi="Times New Roman" w:cs="Times New Roman"/>
        <w:sz w:val="24"/>
        <w:lang w:val="id-ID"/>
      </w:rPr>
      <w:t>eJournal Ilmu Komunikasi. Volume 1 No 3,</w:t>
    </w:r>
    <w:r w:rsidR="00502FAB">
      <w:rPr>
        <w:rFonts w:ascii="Times New Roman" w:hAnsi="Times New Roman" w:cs="Times New Roman"/>
        <w:sz w:val="24"/>
        <w:lang w:val="id-ID"/>
      </w:rPr>
      <w:t xml:space="preserve"> </w:t>
    </w:r>
    <w:r w:rsidRPr="00BB1190">
      <w:rPr>
        <w:rFonts w:ascii="Times New Roman" w:hAnsi="Times New Roman" w:cs="Times New Roman"/>
        <w:sz w:val="24"/>
        <w:lang w:val="id-ID"/>
      </w:rPr>
      <w:t>2013 :</w:t>
    </w:r>
    <w:r w:rsidR="005B01FB">
      <w:rPr>
        <w:rFonts w:ascii="Times New Roman" w:hAnsi="Times New Roman" w:cs="Times New Roman"/>
        <w:sz w:val="24"/>
        <w:lang w:val="id-ID"/>
      </w:rPr>
      <w:t xml:space="preserve"> </w:t>
    </w:r>
    <w:r w:rsidRPr="00BB1190">
      <w:rPr>
        <w:rFonts w:ascii="Times New Roman" w:hAnsi="Times New Roman" w:cs="Times New Roman"/>
        <w:sz w:val="24"/>
        <w:lang w:val="id-ID"/>
      </w:rPr>
      <w:t>66-80</w:t>
    </w:r>
  </w:p>
  <w:p w:rsidR="008E3C64" w:rsidRPr="002E158C" w:rsidRDefault="008E3C64" w:rsidP="00915B86">
    <w:pPr>
      <w:pBdr>
        <w:bottom w:val="single" w:sz="4" w:space="1" w:color="auto"/>
      </w:pBdr>
      <w:tabs>
        <w:tab w:val="left" w:pos="4394"/>
      </w:tabs>
      <w:spacing w:after="0" w:line="240" w:lineRule="auto"/>
      <w:rPr>
        <w:lang w:val="id-ID"/>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64" w:rsidRPr="00990370" w:rsidRDefault="008E3C64" w:rsidP="008E3C64">
    <w:pPr>
      <w:pStyle w:val="Header"/>
      <w:rPr>
        <w:lang w:val="id-ID"/>
      </w:rPr>
    </w:pPr>
  </w:p>
  <w:p w:rsidR="008E3C64" w:rsidRPr="008E3C64" w:rsidRDefault="008E3C64" w:rsidP="008E3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ED" w:rsidRDefault="003D2DED" w:rsidP="00D339C9">
    <w:pPr>
      <w:pStyle w:val="Header"/>
      <w:rPr>
        <w:rFonts w:ascii="Times New Roman" w:hAnsi="Times New Roman" w:cs="Times New Roman"/>
        <w:sz w:val="20"/>
        <w:szCs w:val="20"/>
        <w:lang w:val="id-ID"/>
      </w:rPr>
    </w:pPr>
  </w:p>
  <w:p w:rsidR="00015FA0" w:rsidRDefault="00015FA0" w:rsidP="00D339C9">
    <w:pPr>
      <w:pStyle w:val="Header"/>
      <w:rPr>
        <w:rFonts w:ascii="Times New Roman" w:hAnsi="Times New Roman" w:cs="Times New Roman"/>
        <w:sz w:val="24"/>
        <w:szCs w:val="24"/>
        <w:lang w:val="id-ID"/>
      </w:rPr>
    </w:pPr>
  </w:p>
  <w:p w:rsidR="00015FA0" w:rsidRDefault="00015FA0" w:rsidP="00D339C9">
    <w:pPr>
      <w:pStyle w:val="Header"/>
      <w:rPr>
        <w:rFonts w:ascii="Times New Roman" w:hAnsi="Times New Roman" w:cs="Times New Roman"/>
        <w:sz w:val="24"/>
        <w:szCs w:val="24"/>
        <w:lang w:val="id-ID"/>
      </w:rPr>
    </w:pPr>
  </w:p>
  <w:p w:rsidR="00831AF1" w:rsidRDefault="00831AF1" w:rsidP="00D339C9">
    <w:pPr>
      <w:pStyle w:val="Header"/>
      <w:rPr>
        <w:rFonts w:ascii="Times New Roman" w:hAnsi="Times New Roman" w:cs="Times New Roman"/>
        <w:sz w:val="24"/>
        <w:szCs w:val="24"/>
        <w:lang w:val="id-ID"/>
      </w:rPr>
    </w:pPr>
    <w:r w:rsidRPr="00FD0A9C">
      <w:rPr>
        <w:rFonts w:ascii="Times New Roman" w:hAnsi="Times New Roman" w:cs="Times New Roman"/>
        <w:sz w:val="24"/>
        <w:szCs w:val="24"/>
        <w:lang w:val="id-ID"/>
      </w:rPr>
      <w:t>Analisa Perilaku Imitasi dikalangan Remaja Setelah Menonton</w:t>
    </w:r>
    <w:r>
      <w:rPr>
        <w:rFonts w:ascii="Times New Roman" w:hAnsi="Times New Roman" w:cs="Times New Roman"/>
        <w:sz w:val="24"/>
        <w:szCs w:val="24"/>
        <w:lang w:val="id-ID"/>
      </w:rPr>
      <w:t xml:space="preserve"> </w:t>
    </w:r>
    <w:r w:rsidRPr="00FD0A9C">
      <w:rPr>
        <w:rFonts w:ascii="Times New Roman" w:hAnsi="Times New Roman" w:cs="Times New Roman"/>
        <w:sz w:val="24"/>
        <w:szCs w:val="24"/>
        <w:lang w:val="id-ID"/>
      </w:rPr>
      <w:t>Korea (Yessi</w:t>
    </w:r>
    <w:r>
      <w:rPr>
        <w:rFonts w:ascii="Times New Roman" w:hAnsi="Times New Roman" w:cs="Times New Roman"/>
        <w:sz w:val="24"/>
        <w:szCs w:val="24"/>
        <w:lang w:val="id-ID"/>
      </w:rPr>
      <w:t>.P)</w:t>
    </w:r>
  </w:p>
  <w:p w:rsidR="00493C73" w:rsidRPr="00831AF1" w:rsidRDefault="00493C73" w:rsidP="00D339C9">
    <w:pPr>
      <w:pStyle w:val="Header"/>
      <w:rPr>
        <w:rFonts w:ascii="Times New Roman" w:hAnsi="Times New Roman" w:cs="Times New Roman"/>
        <w:sz w:val="24"/>
        <w:szCs w:val="24"/>
        <w:lang w:val="id-ID"/>
      </w:rPr>
    </w:pPr>
    <w:r>
      <w:rPr>
        <w:rFonts w:ascii="Times New Roman" w:hAnsi="Times New Roman" w:cs="Times New Roman"/>
        <w:sz w:val="20"/>
        <w:szCs w:val="20"/>
        <w:u w:val="single"/>
        <w:lang w:val="id-ID"/>
      </w:rPr>
      <w:t>________________________________________________________________________</w:t>
    </w:r>
    <w:r w:rsidR="00D74992">
      <w:rPr>
        <w:rFonts w:ascii="Times New Roman" w:hAnsi="Times New Roman" w:cs="Times New Roman"/>
        <w:sz w:val="20"/>
        <w:szCs w:val="20"/>
        <w:u w:val="single"/>
        <w:lang w:val="id-ID"/>
      </w:rPr>
      <w:t>_______</w:t>
    </w:r>
  </w:p>
  <w:p w:rsidR="00AA1DF1" w:rsidRPr="00D339C9" w:rsidRDefault="00AA1DF1" w:rsidP="00D339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F1" w:rsidRDefault="00831AF1" w:rsidP="00D339C9">
    <w:pPr>
      <w:spacing w:after="0" w:line="240" w:lineRule="auto"/>
      <w:rPr>
        <w:rFonts w:ascii="Times New Roman" w:hAnsi="Times New Roman" w:cs="Times New Roman"/>
        <w:sz w:val="24"/>
        <w:szCs w:val="24"/>
        <w:lang w:val="id-ID"/>
      </w:rPr>
    </w:pPr>
  </w:p>
  <w:p w:rsidR="0070060A" w:rsidRDefault="0070060A" w:rsidP="00D339C9">
    <w:pPr>
      <w:spacing w:after="0" w:line="240" w:lineRule="auto"/>
      <w:rPr>
        <w:rFonts w:ascii="Times New Roman" w:hAnsi="Times New Roman" w:cs="Times New Roman"/>
        <w:sz w:val="24"/>
        <w:szCs w:val="24"/>
        <w:lang w:val="id-ID"/>
      </w:rPr>
    </w:pPr>
  </w:p>
  <w:p w:rsidR="0070060A" w:rsidRDefault="0070060A" w:rsidP="00D339C9">
    <w:pPr>
      <w:spacing w:after="0" w:line="240" w:lineRule="auto"/>
      <w:rPr>
        <w:rFonts w:ascii="Times New Roman" w:hAnsi="Times New Roman" w:cs="Times New Roman"/>
        <w:sz w:val="24"/>
        <w:szCs w:val="24"/>
        <w:lang w:val="id-ID"/>
      </w:rPr>
    </w:pPr>
  </w:p>
  <w:p w:rsidR="00831AF1" w:rsidRDefault="00831AF1" w:rsidP="00D339C9">
    <w:pPr>
      <w:spacing w:after="0" w:line="240" w:lineRule="auto"/>
      <w:rPr>
        <w:rFonts w:ascii="Times New Roman" w:hAnsi="Times New Roman" w:cs="Times New Roman"/>
        <w:sz w:val="24"/>
        <w:szCs w:val="24"/>
        <w:lang w:val="id-ID"/>
      </w:rPr>
    </w:pPr>
    <w:r w:rsidRPr="00837337">
      <w:rPr>
        <w:rFonts w:ascii="Times New Roman" w:hAnsi="Times New Roman" w:cs="Times New Roman"/>
        <w:sz w:val="24"/>
        <w:szCs w:val="24"/>
        <w:lang w:val="id-ID"/>
      </w:rPr>
      <w:t>eJournal Ilmu Komunikasi. Volume 1 No 3,</w:t>
    </w:r>
    <w:r>
      <w:rPr>
        <w:rFonts w:ascii="Times New Roman" w:hAnsi="Times New Roman" w:cs="Times New Roman"/>
        <w:sz w:val="24"/>
        <w:szCs w:val="24"/>
        <w:lang w:val="id-ID"/>
      </w:rPr>
      <w:t xml:space="preserve"> </w:t>
    </w:r>
    <w:r w:rsidRPr="00837337">
      <w:rPr>
        <w:rFonts w:ascii="Times New Roman" w:hAnsi="Times New Roman" w:cs="Times New Roman"/>
        <w:sz w:val="24"/>
        <w:szCs w:val="24"/>
        <w:lang w:val="id-ID"/>
      </w:rPr>
      <w:t>2013 :</w:t>
    </w:r>
    <w:r>
      <w:rPr>
        <w:rFonts w:ascii="Times New Roman" w:hAnsi="Times New Roman" w:cs="Times New Roman"/>
        <w:sz w:val="24"/>
        <w:szCs w:val="24"/>
        <w:lang w:val="id-ID"/>
      </w:rPr>
      <w:t xml:space="preserve"> </w:t>
    </w:r>
    <w:r w:rsidRPr="00837337">
      <w:rPr>
        <w:rFonts w:ascii="Times New Roman" w:hAnsi="Times New Roman" w:cs="Times New Roman"/>
        <w:sz w:val="24"/>
        <w:szCs w:val="24"/>
        <w:lang w:val="id-ID"/>
      </w:rPr>
      <w:t>66-80</w:t>
    </w:r>
  </w:p>
  <w:p w:rsidR="00493C73" w:rsidRPr="00831AF1" w:rsidRDefault="00493C73" w:rsidP="00D339C9">
    <w:pPr>
      <w:spacing w:after="0" w:line="240" w:lineRule="auto"/>
      <w:rPr>
        <w:rFonts w:ascii="Times New Roman" w:hAnsi="Times New Roman" w:cs="Times New Roman"/>
        <w:sz w:val="24"/>
        <w:szCs w:val="24"/>
        <w:lang w:val="id-ID"/>
      </w:rPr>
    </w:pPr>
    <w:r>
      <w:rPr>
        <w:lang w:val="id-ID"/>
      </w:rPr>
      <w:t>_______________________________________________________________________</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9C" w:rsidRDefault="00FD0A9C" w:rsidP="003F3694">
    <w:pPr>
      <w:pStyle w:val="Header"/>
      <w:rPr>
        <w:rFonts w:ascii="Times New Roman" w:hAnsi="Times New Roman" w:cs="Times New Roman"/>
        <w:sz w:val="24"/>
        <w:szCs w:val="24"/>
        <w:lang w:val="id-ID"/>
      </w:rPr>
    </w:pPr>
  </w:p>
  <w:p w:rsidR="0070060A" w:rsidRDefault="0070060A" w:rsidP="003F3694">
    <w:pPr>
      <w:pStyle w:val="Header"/>
      <w:rPr>
        <w:rFonts w:ascii="Times New Roman" w:hAnsi="Times New Roman" w:cs="Times New Roman"/>
        <w:sz w:val="24"/>
        <w:szCs w:val="24"/>
        <w:lang w:val="id-ID"/>
      </w:rPr>
    </w:pPr>
  </w:p>
  <w:p w:rsidR="0070060A" w:rsidRDefault="0070060A" w:rsidP="003F3694">
    <w:pPr>
      <w:pStyle w:val="Header"/>
      <w:rPr>
        <w:rFonts w:ascii="Times New Roman" w:hAnsi="Times New Roman" w:cs="Times New Roman"/>
        <w:sz w:val="24"/>
        <w:szCs w:val="24"/>
        <w:lang w:val="id-ID"/>
      </w:rPr>
    </w:pPr>
  </w:p>
  <w:p w:rsidR="00493C73" w:rsidRPr="0070060A" w:rsidRDefault="000711FE" w:rsidP="003F3694">
    <w:pPr>
      <w:pStyle w:val="Header"/>
      <w:rPr>
        <w:rFonts w:ascii="Times New Roman" w:hAnsi="Times New Roman" w:cs="Times New Roman"/>
        <w:sz w:val="24"/>
        <w:szCs w:val="24"/>
        <w:lang w:val="id-ID"/>
      </w:rPr>
    </w:pPr>
    <w:r w:rsidRPr="00FD0A9C">
      <w:rPr>
        <w:rFonts w:ascii="Times New Roman" w:hAnsi="Times New Roman" w:cs="Times New Roman"/>
        <w:sz w:val="24"/>
        <w:szCs w:val="24"/>
        <w:lang w:val="id-ID"/>
      </w:rPr>
      <w:t>Analisa Perilaku Imitasi dikalangan Rem</w:t>
    </w:r>
    <w:r>
      <w:rPr>
        <w:rFonts w:ascii="Times New Roman" w:hAnsi="Times New Roman" w:cs="Times New Roman"/>
        <w:sz w:val="24"/>
        <w:szCs w:val="24"/>
        <w:lang w:val="id-ID"/>
      </w:rPr>
      <w:t xml:space="preserve">aja Setelah Menonton </w:t>
    </w:r>
    <w:r w:rsidRPr="00FD0A9C">
      <w:rPr>
        <w:rFonts w:ascii="Times New Roman" w:hAnsi="Times New Roman" w:cs="Times New Roman"/>
        <w:sz w:val="24"/>
        <w:szCs w:val="24"/>
        <w:lang w:val="id-ID"/>
      </w:rPr>
      <w:t>Korea. (Yessi</w:t>
    </w:r>
    <w:r>
      <w:rPr>
        <w:rFonts w:ascii="Times New Roman" w:hAnsi="Times New Roman" w:cs="Times New Roman"/>
        <w:sz w:val="24"/>
        <w:szCs w:val="24"/>
        <w:lang w:val="id-ID"/>
      </w:rPr>
      <w:t>. P</w:t>
    </w:r>
    <w:r w:rsidRPr="00FD0A9C">
      <w:rPr>
        <w:rFonts w:ascii="Times New Roman" w:hAnsi="Times New Roman" w:cs="Times New Roman"/>
        <w:sz w:val="24"/>
        <w:szCs w:val="24"/>
        <w:lang w:val="id-ID"/>
      </w:rPr>
      <w:t xml:space="preserve"> </w:t>
    </w:r>
    <w:r w:rsidR="00493C73">
      <w:rPr>
        <w:rFonts w:ascii="Times New Roman" w:hAnsi="Times New Roman" w:cs="Times New Roman"/>
        <w:sz w:val="20"/>
        <w:szCs w:val="20"/>
        <w:lang w:val="id-ID"/>
      </w:rPr>
      <w:t>_______________________________________________________________________________</w:t>
    </w:r>
  </w:p>
  <w:p w:rsidR="00AA1DF1" w:rsidRPr="003F3694" w:rsidRDefault="00AA1DF1" w:rsidP="003F369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98" w:rsidRDefault="00066798" w:rsidP="003F3694">
    <w:pPr>
      <w:spacing w:after="0" w:line="240" w:lineRule="auto"/>
      <w:rPr>
        <w:rFonts w:ascii="Times New Roman" w:hAnsi="Times New Roman" w:cs="Times New Roman"/>
        <w:sz w:val="24"/>
        <w:lang w:val="id-ID"/>
      </w:rPr>
    </w:pPr>
  </w:p>
  <w:p w:rsidR="00066798" w:rsidRDefault="00066798" w:rsidP="003F3694">
    <w:pPr>
      <w:spacing w:after="0" w:line="240" w:lineRule="auto"/>
      <w:rPr>
        <w:rFonts w:ascii="Times New Roman" w:hAnsi="Times New Roman" w:cs="Times New Roman"/>
        <w:sz w:val="24"/>
        <w:lang w:val="id-ID"/>
      </w:rPr>
    </w:pPr>
  </w:p>
  <w:p w:rsidR="00066798" w:rsidRDefault="00FD0A9C" w:rsidP="003F3694">
    <w:pPr>
      <w:spacing w:after="0" w:line="240" w:lineRule="auto"/>
      <w:rPr>
        <w:rFonts w:ascii="Times New Roman" w:hAnsi="Times New Roman" w:cs="Times New Roman"/>
        <w:sz w:val="24"/>
        <w:lang w:val="id-ID"/>
      </w:rPr>
    </w:pPr>
    <w:r w:rsidRPr="00BB1190">
      <w:rPr>
        <w:rFonts w:ascii="Times New Roman" w:hAnsi="Times New Roman" w:cs="Times New Roman"/>
        <w:sz w:val="24"/>
        <w:lang w:val="id-ID"/>
      </w:rPr>
      <w:t>eJournal Ilmu Komunikasi. Volume 1 No 3,</w:t>
    </w:r>
    <w:r w:rsidR="00502FAB">
      <w:rPr>
        <w:rFonts w:ascii="Times New Roman" w:hAnsi="Times New Roman" w:cs="Times New Roman"/>
        <w:sz w:val="24"/>
        <w:lang w:val="id-ID"/>
      </w:rPr>
      <w:t xml:space="preserve"> </w:t>
    </w:r>
    <w:r w:rsidRPr="00BB1190">
      <w:rPr>
        <w:rFonts w:ascii="Times New Roman" w:hAnsi="Times New Roman" w:cs="Times New Roman"/>
        <w:sz w:val="24"/>
        <w:lang w:val="id-ID"/>
      </w:rPr>
      <w:t>2013 :</w:t>
    </w:r>
    <w:r w:rsidR="005B01FB">
      <w:rPr>
        <w:rFonts w:ascii="Times New Roman" w:hAnsi="Times New Roman" w:cs="Times New Roman"/>
        <w:sz w:val="24"/>
        <w:lang w:val="id-ID"/>
      </w:rPr>
      <w:t xml:space="preserve"> </w:t>
    </w:r>
    <w:r w:rsidRPr="00BB1190">
      <w:rPr>
        <w:rFonts w:ascii="Times New Roman" w:hAnsi="Times New Roman" w:cs="Times New Roman"/>
        <w:sz w:val="24"/>
        <w:lang w:val="id-ID"/>
      </w:rPr>
      <w:t>66-80</w:t>
    </w:r>
  </w:p>
  <w:p w:rsidR="00493C73" w:rsidRPr="00066798" w:rsidRDefault="00493C73" w:rsidP="003F3694">
    <w:pPr>
      <w:spacing w:after="0" w:line="240" w:lineRule="auto"/>
      <w:rPr>
        <w:rFonts w:ascii="Times New Roman" w:hAnsi="Times New Roman" w:cs="Times New Roman"/>
        <w:sz w:val="24"/>
        <w:lang w:val="id-ID"/>
      </w:rPr>
    </w:pPr>
    <w:r>
      <w:rPr>
        <w:lang w:val="id-ID"/>
      </w:rPr>
      <w:t>________________________________________________________________________</w:t>
    </w:r>
  </w:p>
  <w:p w:rsidR="00AA1DF1" w:rsidRPr="003F3694" w:rsidRDefault="00AA1DF1" w:rsidP="003F369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98" w:rsidRDefault="00066798" w:rsidP="003F3694">
    <w:pPr>
      <w:pStyle w:val="Header"/>
      <w:rPr>
        <w:rFonts w:ascii="Times New Roman" w:hAnsi="Times New Roman" w:cs="Times New Roman"/>
        <w:sz w:val="24"/>
        <w:szCs w:val="24"/>
        <w:lang w:val="id-ID"/>
      </w:rPr>
    </w:pPr>
  </w:p>
  <w:p w:rsidR="00066798" w:rsidRDefault="00066798" w:rsidP="003F3694">
    <w:pPr>
      <w:pStyle w:val="Header"/>
      <w:rPr>
        <w:rFonts w:ascii="Times New Roman" w:hAnsi="Times New Roman" w:cs="Times New Roman"/>
        <w:sz w:val="24"/>
        <w:szCs w:val="24"/>
        <w:lang w:val="id-ID"/>
      </w:rPr>
    </w:pPr>
  </w:p>
  <w:p w:rsidR="00FD0A9C" w:rsidRPr="00DF48B8" w:rsidRDefault="00AA1DF1" w:rsidP="003F3694">
    <w:pPr>
      <w:pStyle w:val="Header"/>
      <w:rPr>
        <w:rFonts w:ascii="Times New Roman" w:hAnsi="Times New Roman" w:cs="Times New Roman"/>
        <w:sz w:val="24"/>
        <w:szCs w:val="24"/>
        <w:lang w:val="id-ID"/>
      </w:rPr>
    </w:pPr>
    <w:r w:rsidRPr="0033554A">
      <w:rPr>
        <w:rFonts w:ascii="Times New Roman" w:hAnsi="Times New Roman" w:cs="Times New Roman"/>
        <w:sz w:val="24"/>
        <w:szCs w:val="24"/>
        <w:lang w:val="id-ID"/>
      </w:rPr>
      <w:t>Analisa Perilaku Imitasi dika</w:t>
    </w:r>
    <w:r w:rsidR="00493C73" w:rsidRPr="0033554A">
      <w:rPr>
        <w:rFonts w:ascii="Times New Roman" w:hAnsi="Times New Roman" w:cs="Times New Roman"/>
        <w:sz w:val="24"/>
        <w:szCs w:val="24"/>
        <w:lang w:val="id-ID"/>
      </w:rPr>
      <w:t>langan Remaja</w:t>
    </w:r>
    <w:r w:rsidR="00BB1190">
      <w:rPr>
        <w:rFonts w:ascii="Times New Roman" w:hAnsi="Times New Roman" w:cs="Times New Roman"/>
        <w:sz w:val="24"/>
        <w:szCs w:val="24"/>
        <w:lang w:val="id-ID"/>
      </w:rPr>
      <w:t xml:space="preserve"> Setelah Menonton Korea. (Yessi. P)</w:t>
    </w:r>
  </w:p>
  <w:p w:rsidR="00493C73" w:rsidRDefault="00493C73" w:rsidP="003F3694">
    <w:pPr>
      <w:pStyle w:val="Header"/>
    </w:pPr>
    <w:r>
      <w:rPr>
        <w:rFonts w:ascii="Times New Roman" w:hAnsi="Times New Roman" w:cs="Times New Roman"/>
        <w:sz w:val="20"/>
        <w:szCs w:val="20"/>
        <w:lang w:val="id-ID"/>
      </w:rPr>
      <w:t>_______________________________________________________________________________</w:t>
    </w:r>
  </w:p>
  <w:p w:rsidR="00AA1DF1" w:rsidRPr="003F3694" w:rsidRDefault="00AA1DF1" w:rsidP="003F369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28" w:rsidRDefault="00245F28" w:rsidP="003F3694">
    <w:pPr>
      <w:spacing w:after="0" w:line="240" w:lineRule="auto"/>
      <w:rPr>
        <w:rFonts w:ascii="Times New Roman" w:hAnsi="Times New Roman" w:cs="Times New Roman"/>
        <w:sz w:val="24"/>
        <w:lang w:val="id-ID"/>
      </w:rPr>
    </w:pPr>
  </w:p>
  <w:p w:rsidR="00245F28" w:rsidRDefault="00245F28" w:rsidP="003F3694">
    <w:pPr>
      <w:spacing w:after="0" w:line="240" w:lineRule="auto"/>
      <w:rPr>
        <w:rFonts w:ascii="Times New Roman" w:hAnsi="Times New Roman" w:cs="Times New Roman"/>
        <w:sz w:val="24"/>
        <w:lang w:val="id-ID"/>
      </w:rPr>
    </w:pPr>
  </w:p>
  <w:p w:rsidR="00FD0A9C" w:rsidRPr="00DF48B8" w:rsidRDefault="0033554A" w:rsidP="003F3694">
    <w:pPr>
      <w:spacing w:after="0" w:line="240" w:lineRule="auto"/>
      <w:rPr>
        <w:rFonts w:ascii="Times New Roman" w:hAnsi="Times New Roman" w:cs="Times New Roman"/>
        <w:sz w:val="24"/>
        <w:lang w:val="id-ID"/>
      </w:rPr>
    </w:pPr>
    <w:r w:rsidRPr="00BB1190">
      <w:rPr>
        <w:rFonts w:ascii="Times New Roman" w:hAnsi="Times New Roman" w:cs="Times New Roman"/>
        <w:sz w:val="24"/>
        <w:lang w:val="id-ID"/>
      </w:rPr>
      <w:t>eJournal Ilmu Komunikasi. Volume 1 No 3,</w:t>
    </w:r>
    <w:r w:rsidR="00502FAB">
      <w:rPr>
        <w:rFonts w:ascii="Times New Roman" w:hAnsi="Times New Roman" w:cs="Times New Roman"/>
        <w:sz w:val="24"/>
        <w:lang w:val="id-ID"/>
      </w:rPr>
      <w:t xml:space="preserve"> </w:t>
    </w:r>
    <w:r w:rsidRPr="00BB1190">
      <w:rPr>
        <w:rFonts w:ascii="Times New Roman" w:hAnsi="Times New Roman" w:cs="Times New Roman"/>
        <w:sz w:val="24"/>
        <w:lang w:val="id-ID"/>
      </w:rPr>
      <w:t>2013 :</w:t>
    </w:r>
    <w:r w:rsidR="005B01FB">
      <w:rPr>
        <w:rFonts w:ascii="Times New Roman" w:hAnsi="Times New Roman" w:cs="Times New Roman"/>
        <w:sz w:val="24"/>
        <w:lang w:val="id-ID"/>
      </w:rPr>
      <w:t xml:space="preserve"> </w:t>
    </w:r>
    <w:r w:rsidRPr="00BB1190">
      <w:rPr>
        <w:rFonts w:ascii="Times New Roman" w:hAnsi="Times New Roman" w:cs="Times New Roman"/>
        <w:sz w:val="24"/>
        <w:lang w:val="id-ID"/>
      </w:rPr>
      <w:t>66-80</w:t>
    </w:r>
  </w:p>
  <w:p w:rsidR="00493C73" w:rsidRDefault="00493C73" w:rsidP="003F3694">
    <w:pPr>
      <w:spacing w:after="0" w:line="240" w:lineRule="auto"/>
      <w:rPr>
        <w:lang w:val="id-ID"/>
      </w:rPr>
    </w:pPr>
    <w:r>
      <w:rPr>
        <w:lang w:val="id-ID"/>
      </w:rPr>
      <w:t>________________________________________________________________________</w:t>
    </w:r>
  </w:p>
  <w:p w:rsidR="00AA1DF1" w:rsidRPr="003F3694" w:rsidRDefault="00AA1DF1" w:rsidP="003F369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28" w:rsidRDefault="00245F28" w:rsidP="003F3694">
    <w:pPr>
      <w:pStyle w:val="Header"/>
      <w:rPr>
        <w:rFonts w:ascii="Times New Roman" w:hAnsi="Times New Roman" w:cs="Times New Roman"/>
        <w:sz w:val="24"/>
        <w:szCs w:val="20"/>
        <w:lang w:val="id-ID"/>
      </w:rPr>
    </w:pPr>
  </w:p>
  <w:p w:rsidR="00245F28" w:rsidRDefault="00245F28" w:rsidP="003F3694">
    <w:pPr>
      <w:pStyle w:val="Header"/>
      <w:rPr>
        <w:rFonts w:ascii="Times New Roman" w:hAnsi="Times New Roman" w:cs="Times New Roman"/>
        <w:sz w:val="24"/>
        <w:szCs w:val="20"/>
        <w:lang w:val="id-ID"/>
      </w:rPr>
    </w:pPr>
  </w:p>
  <w:p w:rsidR="00FD0A9C" w:rsidRPr="00DF48B8" w:rsidRDefault="00AA1DF1" w:rsidP="003F3694">
    <w:pPr>
      <w:pStyle w:val="Header"/>
      <w:rPr>
        <w:rFonts w:ascii="Times New Roman" w:hAnsi="Times New Roman" w:cs="Times New Roman"/>
        <w:sz w:val="24"/>
        <w:szCs w:val="20"/>
        <w:lang w:val="id-ID"/>
      </w:rPr>
    </w:pPr>
    <w:r w:rsidRPr="0033554A">
      <w:rPr>
        <w:rFonts w:ascii="Times New Roman" w:hAnsi="Times New Roman" w:cs="Times New Roman"/>
        <w:sz w:val="24"/>
        <w:szCs w:val="20"/>
        <w:lang w:val="id-ID"/>
      </w:rPr>
      <w:t>Analisa Perilaku Imitasi dikalangan Remaja Sete</w:t>
    </w:r>
    <w:r w:rsidR="00493C73" w:rsidRPr="0033554A">
      <w:rPr>
        <w:rFonts w:ascii="Times New Roman" w:hAnsi="Times New Roman" w:cs="Times New Roman"/>
        <w:sz w:val="24"/>
        <w:szCs w:val="20"/>
        <w:lang w:val="id-ID"/>
      </w:rPr>
      <w:t>lah Menonton Korea. (Yessi</w:t>
    </w:r>
    <w:r w:rsidR="00BB1190">
      <w:rPr>
        <w:rFonts w:ascii="Times New Roman" w:hAnsi="Times New Roman" w:cs="Times New Roman"/>
        <w:sz w:val="24"/>
        <w:szCs w:val="20"/>
        <w:lang w:val="id-ID"/>
      </w:rPr>
      <w:t>. P</w:t>
    </w:r>
    <w:r w:rsidR="00493C73" w:rsidRPr="0033554A">
      <w:rPr>
        <w:rFonts w:ascii="Times New Roman" w:hAnsi="Times New Roman" w:cs="Times New Roman"/>
        <w:sz w:val="24"/>
        <w:szCs w:val="20"/>
        <w:lang w:val="id-ID"/>
      </w:rPr>
      <w:t xml:space="preserve"> </w:t>
    </w:r>
    <w:r w:rsidRPr="0033554A">
      <w:rPr>
        <w:rFonts w:ascii="Times New Roman" w:hAnsi="Times New Roman" w:cs="Times New Roman"/>
        <w:sz w:val="24"/>
        <w:szCs w:val="20"/>
        <w:lang w:val="id-ID"/>
      </w:rPr>
      <w:t>)</w:t>
    </w:r>
  </w:p>
  <w:p w:rsidR="00493C73" w:rsidRDefault="00493C73" w:rsidP="003F3694">
    <w:pPr>
      <w:pStyle w:val="Header"/>
    </w:pPr>
    <w:r>
      <w:rPr>
        <w:rFonts w:ascii="Times New Roman" w:hAnsi="Times New Roman" w:cs="Times New Roman"/>
        <w:sz w:val="20"/>
        <w:szCs w:val="20"/>
        <w:lang w:val="id-ID"/>
      </w:rPr>
      <w:t>_______________________________________________________________________________</w:t>
    </w:r>
  </w:p>
  <w:p w:rsidR="00AA1DF1" w:rsidRPr="003F3694" w:rsidRDefault="00AA1DF1" w:rsidP="003F369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28" w:rsidRDefault="00245F28" w:rsidP="00AA1DF1">
    <w:pPr>
      <w:spacing w:after="0" w:line="240" w:lineRule="auto"/>
      <w:rPr>
        <w:rFonts w:ascii="Times New Roman" w:hAnsi="Times New Roman" w:cs="Times New Roman"/>
        <w:sz w:val="24"/>
        <w:lang w:val="id-ID"/>
      </w:rPr>
    </w:pPr>
  </w:p>
  <w:p w:rsidR="00245F28" w:rsidRDefault="00245F28" w:rsidP="00AA1DF1">
    <w:pPr>
      <w:spacing w:after="0" w:line="240" w:lineRule="auto"/>
      <w:rPr>
        <w:rFonts w:ascii="Times New Roman" w:hAnsi="Times New Roman" w:cs="Times New Roman"/>
        <w:sz w:val="24"/>
        <w:lang w:val="id-ID"/>
      </w:rPr>
    </w:pPr>
  </w:p>
  <w:p w:rsidR="00245F28" w:rsidRDefault="00245F28" w:rsidP="00AA1DF1">
    <w:pPr>
      <w:spacing w:after="0" w:line="240" w:lineRule="auto"/>
      <w:rPr>
        <w:rFonts w:ascii="Times New Roman" w:hAnsi="Times New Roman" w:cs="Times New Roman"/>
        <w:sz w:val="24"/>
        <w:lang w:val="id-ID"/>
      </w:rPr>
    </w:pPr>
  </w:p>
  <w:p w:rsidR="00821F0E" w:rsidRPr="00DF48B8" w:rsidRDefault="0033554A" w:rsidP="00AA1DF1">
    <w:pPr>
      <w:spacing w:after="0" w:line="240" w:lineRule="auto"/>
      <w:rPr>
        <w:rFonts w:ascii="Times New Roman" w:hAnsi="Times New Roman" w:cs="Times New Roman"/>
        <w:sz w:val="24"/>
        <w:lang w:val="id-ID"/>
      </w:rPr>
    </w:pPr>
    <w:r w:rsidRPr="0048307A">
      <w:rPr>
        <w:rFonts w:ascii="Times New Roman" w:hAnsi="Times New Roman" w:cs="Times New Roman"/>
        <w:sz w:val="24"/>
        <w:lang w:val="id-ID"/>
      </w:rPr>
      <w:t>eJournal Ilmu Komunikasi. Volume 1 No 3,</w:t>
    </w:r>
    <w:r w:rsidR="00502FAB">
      <w:rPr>
        <w:rFonts w:ascii="Times New Roman" w:hAnsi="Times New Roman" w:cs="Times New Roman"/>
        <w:sz w:val="24"/>
        <w:lang w:val="id-ID"/>
      </w:rPr>
      <w:t xml:space="preserve"> </w:t>
    </w:r>
    <w:r w:rsidRPr="0048307A">
      <w:rPr>
        <w:rFonts w:ascii="Times New Roman" w:hAnsi="Times New Roman" w:cs="Times New Roman"/>
        <w:sz w:val="24"/>
        <w:lang w:val="id-ID"/>
      </w:rPr>
      <w:t>2013 :</w:t>
    </w:r>
    <w:r w:rsidR="005B01FB">
      <w:rPr>
        <w:rFonts w:ascii="Times New Roman" w:hAnsi="Times New Roman" w:cs="Times New Roman"/>
        <w:sz w:val="24"/>
        <w:lang w:val="id-ID"/>
      </w:rPr>
      <w:t xml:space="preserve"> </w:t>
    </w:r>
    <w:r w:rsidRPr="0048307A">
      <w:rPr>
        <w:rFonts w:ascii="Times New Roman" w:hAnsi="Times New Roman" w:cs="Times New Roman"/>
        <w:sz w:val="24"/>
        <w:lang w:val="id-ID"/>
      </w:rPr>
      <w:t>66-80</w:t>
    </w:r>
  </w:p>
  <w:p w:rsidR="00AA1DF1" w:rsidRPr="00DA3439" w:rsidRDefault="00493C73" w:rsidP="00DA3439">
    <w:pPr>
      <w:spacing w:after="0" w:line="240" w:lineRule="auto"/>
      <w:rPr>
        <w:lang w:val="id-ID"/>
      </w:rPr>
    </w:pPr>
    <w:r>
      <w:rPr>
        <w:lang w:val="id-ID"/>
      </w:rPr>
      <w:t>________________________________________</w:t>
    </w:r>
    <w:r w:rsidR="00DA3439">
      <w:rPr>
        <w:lang w:val="id-ID"/>
      </w:rPr>
      <w:t>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AFC"/>
    <w:multiLevelType w:val="hybridMultilevel"/>
    <w:tmpl w:val="849A8F4A"/>
    <w:lvl w:ilvl="0" w:tplc="3C8665A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15E2900"/>
    <w:multiLevelType w:val="hybridMultilevel"/>
    <w:tmpl w:val="840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47280"/>
    <w:multiLevelType w:val="multilevel"/>
    <w:tmpl w:val="4578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34C74"/>
    <w:multiLevelType w:val="hybridMultilevel"/>
    <w:tmpl w:val="30D01A48"/>
    <w:lvl w:ilvl="0" w:tplc="966C4BA4">
      <w:numFmt w:val="bullet"/>
      <w:lvlText w:val=""/>
      <w:lvlJc w:val="left"/>
      <w:pPr>
        <w:ind w:left="0" w:hanging="360"/>
      </w:pPr>
      <w:rPr>
        <w:rFonts w:ascii="Wingdings" w:eastAsia="Wingdings" w:hAnsi="Wingdings" w:cs="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F612301"/>
    <w:multiLevelType w:val="multilevel"/>
    <w:tmpl w:val="4578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05108"/>
    <w:multiLevelType w:val="hybridMultilevel"/>
    <w:tmpl w:val="DCB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842BA"/>
    <w:multiLevelType w:val="hybridMultilevel"/>
    <w:tmpl w:val="D194BF5A"/>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A294F1C"/>
    <w:multiLevelType w:val="hybridMultilevel"/>
    <w:tmpl w:val="7F6EFD6E"/>
    <w:lvl w:ilvl="0" w:tplc="77BCD832">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3075CE"/>
    <w:multiLevelType w:val="hybridMultilevel"/>
    <w:tmpl w:val="08D4F034"/>
    <w:lvl w:ilvl="0" w:tplc="85A6998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FA66AFC"/>
    <w:multiLevelType w:val="multilevel"/>
    <w:tmpl w:val="32AE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044DB8"/>
    <w:multiLevelType w:val="hybridMultilevel"/>
    <w:tmpl w:val="08C6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740B4"/>
    <w:multiLevelType w:val="hybridMultilevel"/>
    <w:tmpl w:val="164CAC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416725"/>
    <w:multiLevelType w:val="multilevel"/>
    <w:tmpl w:val="8D20A63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439A350C"/>
    <w:multiLevelType w:val="hybridMultilevel"/>
    <w:tmpl w:val="951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B39D1"/>
    <w:multiLevelType w:val="hybridMultilevel"/>
    <w:tmpl w:val="30D23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A14A1"/>
    <w:multiLevelType w:val="hybridMultilevel"/>
    <w:tmpl w:val="7B82A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86075"/>
    <w:multiLevelType w:val="hybridMultilevel"/>
    <w:tmpl w:val="B284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77842"/>
    <w:multiLevelType w:val="hybridMultilevel"/>
    <w:tmpl w:val="72CC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533A2"/>
    <w:multiLevelType w:val="multilevel"/>
    <w:tmpl w:val="4578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0C51A9"/>
    <w:multiLevelType w:val="hybridMultilevel"/>
    <w:tmpl w:val="DCB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D279A"/>
    <w:multiLevelType w:val="multilevel"/>
    <w:tmpl w:val="4578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5521DF"/>
    <w:multiLevelType w:val="hybridMultilevel"/>
    <w:tmpl w:val="72CC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B7161"/>
    <w:multiLevelType w:val="multilevel"/>
    <w:tmpl w:val="AA343A78"/>
    <w:lvl w:ilvl="0">
      <w:start w:val="1"/>
      <w:numFmt w:val="lowerLetter"/>
      <w:lvlText w:val="%1)"/>
      <w:lvlJc w:val="left"/>
      <w:pPr>
        <w:tabs>
          <w:tab w:val="num" w:pos="630"/>
        </w:tabs>
        <w:ind w:left="630" w:hanging="360"/>
      </w:pPr>
      <w:rPr>
        <w:rFonts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3">
    <w:nsid w:val="6F9E5948"/>
    <w:multiLevelType w:val="hybridMultilevel"/>
    <w:tmpl w:val="72CC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513176"/>
    <w:multiLevelType w:val="multilevel"/>
    <w:tmpl w:val="82C8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996E7A"/>
    <w:multiLevelType w:val="hybridMultilevel"/>
    <w:tmpl w:val="EEC6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7430F"/>
    <w:multiLevelType w:val="hybridMultilevel"/>
    <w:tmpl w:val="D542EC7A"/>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7A60798D"/>
    <w:multiLevelType w:val="hybridMultilevel"/>
    <w:tmpl w:val="160071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6"/>
  </w:num>
  <w:num w:numId="3">
    <w:abstractNumId w:val="0"/>
  </w:num>
  <w:num w:numId="4">
    <w:abstractNumId w:val="27"/>
  </w:num>
  <w:num w:numId="5">
    <w:abstractNumId w:val="22"/>
  </w:num>
  <w:num w:numId="6">
    <w:abstractNumId w:val="15"/>
  </w:num>
  <w:num w:numId="7">
    <w:abstractNumId w:val="14"/>
  </w:num>
  <w:num w:numId="8">
    <w:abstractNumId w:val="13"/>
  </w:num>
  <w:num w:numId="9">
    <w:abstractNumId w:val="6"/>
  </w:num>
  <w:num w:numId="10">
    <w:abstractNumId w:val="9"/>
  </w:num>
  <w:num w:numId="11">
    <w:abstractNumId w:val="8"/>
  </w:num>
  <w:num w:numId="12">
    <w:abstractNumId w:val="11"/>
  </w:num>
  <w:num w:numId="13">
    <w:abstractNumId w:val="3"/>
  </w:num>
  <w:num w:numId="14">
    <w:abstractNumId w:val="12"/>
  </w:num>
  <w:num w:numId="15">
    <w:abstractNumId w:val="4"/>
  </w:num>
  <w:num w:numId="16">
    <w:abstractNumId w:val="24"/>
  </w:num>
  <w:num w:numId="17">
    <w:abstractNumId w:val="19"/>
  </w:num>
  <w:num w:numId="18">
    <w:abstractNumId w:val="5"/>
  </w:num>
  <w:num w:numId="19">
    <w:abstractNumId w:val="21"/>
  </w:num>
  <w:num w:numId="20">
    <w:abstractNumId w:val="23"/>
  </w:num>
  <w:num w:numId="21">
    <w:abstractNumId w:val="17"/>
  </w:num>
  <w:num w:numId="22">
    <w:abstractNumId w:val="18"/>
  </w:num>
  <w:num w:numId="23">
    <w:abstractNumId w:val="2"/>
  </w:num>
  <w:num w:numId="24">
    <w:abstractNumId w:val="20"/>
  </w:num>
  <w:num w:numId="25">
    <w:abstractNumId w:val="1"/>
  </w:num>
  <w:num w:numId="26">
    <w:abstractNumId w:val="25"/>
  </w:num>
  <w:num w:numId="27">
    <w:abstractNumId w:val="1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hdrShapeDefaults>
    <o:shapedefaults v:ext="edit" spidmax="52225"/>
  </w:hdrShapeDefaults>
  <w:footnotePr>
    <w:footnote w:id="0"/>
    <w:footnote w:id="1"/>
  </w:footnotePr>
  <w:endnotePr>
    <w:numFmt w:val="decimal"/>
    <w:endnote w:id="0"/>
    <w:endnote w:id="1"/>
  </w:endnotePr>
  <w:compat/>
  <w:rsids>
    <w:rsidRoot w:val="00EA3EAB"/>
    <w:rsid w:val="0000294A"/>
    <w:rsid w:val="00002E51"/>
    <w:rsid w:val="0000358A"/>
    <w:rsid w:val="000045CE"/>
    <w:rsid w:val="0000661A"/>
    <w:rsid w:val="00010F9A"/>
    <w:rsid w:val="00012DB2"/>
    <w:rsid w:val="000145FA"/>
    <w:rsid w:val="00015A83"/>
    <w:rsid w:val="00015FA0"/>
    <w:rsid w:val="00016D24"/>
    <w:rsid w:val="000212C2"/>
    <w:rsid w:val="00021AC8"/>
    <w:rsid w:val="00034B72"/>
    <w:rsid w:val="00035976"/>
    <w:rsid w:val="000377B0"/>
    <w:rsid w:val="00042E48"/>
    <w:rsid w:val="0004414F"/>
    <w:rsid w:val="0004733F"/>
    <w:rsid w:val="0005247E"/>
    <w:rsid w:val="00060720"/>
    <w:rsid w:val="00060DCF"/>
    <w:rsid w:val="00065CF8"/>
    <w:rsid w:val="00066798"/>
    <w:rsid w:val="00067DF7"/>
    <w:rsid w:val="000711D8"/>
    <w:rsid w:val="000711FE"/>
    <w:rsid w:val="000735D7"/>
    <w:rsid w:val="00073971"/>
    <w:rsid w:val="00076161"/>
    <w:rsid w:val="00076976"/>
    <w:rsid w:val="0008007A"/>
    <w:rsid w:val="000803C0"/>
    <w:rsid w:val="000807FF"/>
    <w:rsid w:val="00080DEB"/>
    <w:rsid w:val="00081923"/>
    <w:rsid w:val="00090C7A"/>
    <w:rsid w:val="00092E6D"/>
    <w:rsid w:val="0009393E"/>
    <w:rsid w:val="000956A6"/>
    <w:rsid w:val="00095B55"/>
    <w:rsid w:val="00097414"/>
    <w:rsid w:val="000A4C05"/>
    <w:rsid w:val="000B29C5"/>
    <w:rsid w:val="000B2D3C"/>
    <w:rsid w:val="000C1BFF"/>
    <w:rsid w:val="000C235B"/>
    <w:rsid w:val="000C601F"/>
    <w:rsid w:val="000E060C"/>
    <w:rsid w:val="000E2AF3"/>
    <w:rsid w:val="000E6B82"/>
    <w:rsid w:val="000F0B7B"/>
    <w:rsid w:val="000F1DF1"/>
    <w:rsid w:val="000F590E"/>
    <w:rsid w:val="000F6DEF"/>
    <w:rsid w:val="001032C7"/>
    <w:rsid w:val="00103AD9"/>
    <w:rsid w:val="00105971"/>
    <w:rsid w:val="00105E6D"/>
    <w:rsid w:val="00107CAE"/>
    <w:rsid w:val="001156E0"/>
    <w:rsid w:val="00115CE3"/>
    <w:rsid w:val="00125731"/>
    <w:rsid w:val="001263F6"/>
    <w:rsid w:val="00137103"/>
    <w:rsid w:val="001406EC"/>
    <w:rsid w:val="00141A62"/>
    <w:rsid w:val="001507C9"/>
    <w:rsid w:val="001630CE"/>
    <w:rsid w:val="00163526"/>
    <w:rsid w:val="001671C1"/>
    <w:rsid w:val="001757A8"/>
    <w:rsid w:val="00175A63"/>
    <w:rsid w:val="00175BF8"/>
    <w:rsid w:val="00176C0D"/>
    <w:rsid w:val="00176E99"/>
    <w:rsid w:val="00182D2C"/>
    <w:rsid w:val="001840A6"/>
    <w:rsid w:val="00185CBF"/>
    <w:rsid w:val="00187740"/>
    <w:rsid w:val="0019059A"/>
    <w:rsid w:val="00190B50"/>
    <w:rsid w:val="00190BEE"/>
    <w:rsid w:val="00192EC6"/>
    <w:rsid w:val="001A0D0D"/>
    <w:rsid w:val="001A63D3"/>
    <w:rsid w:val="001B3ACD"/>
    <w:rsid w:val="001B55A6"/>
    <w:rsid w:val="001B62D5"/>
    <w:rsid w:val="001B74ED"/>
    <w:rsid w:val="001C04BC"/>
    <w:rsid w:val="001C2965"/>
    <w:rsid w:val="001C2B1F"/>
    <w:rsid w:val="001C3F0A"/>
    <w:rsid w:val="001C6F0E"/>
    <w:rsid w:val="001C74DC"/>
    <w:rsid w:val="001D53B9"/>
    <w:rsid w:val="001E6247"/>
    <w:rsid w:val="001F1D79"/>
    <w:rsid w:val="00200358"/>
    <w:rsid w:val="002022FC"/>
    <w:rsid w:val="00204319"/>
    <w:rsid w:val="0020775F"/>
    <w:rsid w:val="00210867"/>
    <w:rsid w:val="00212D9C"/>
    <w:rsid w:val="002134D6"/>
    <w:rsid w:val="00214201"/>
    <w:rsid w:val="002142B0"/>
    <w:rsid w:val="00216BA8"/>
    <w:rsid w:val="00216EF0"/>
    <w:rsid w:val="0021779B"/>
    <w:rsid w:val="00221106"/>
    <w:rsid w:val="00223A70"/>
    <w:rsid w:val="00226A5B"/>
    <w:rsid w:val="00231783"/>
    <w:rsid w:val="0023723D"/>
    <w:rsid w:val="0024115F"/>
    <w:rsid w:val="0024171C"/>
    <w:rsid w:val="0024515E"/>
    <w:rsid w:val="00245F28"/>
    <w:rsid w:val="0025055C"/>
    <w:rsid w:val="002509E9"/>
    <w:rsid w:val="00256EBA"/>
    <w:rsid w:val="00257D8C"/>
    <w:rsid w:val="00260F12"/>
    <w:rsid w:val="00262C77"/>
    <w:rsid w:val="00265AA2"/>
    <w:rsid w:val="0026623D"/>
    <w:rsid w:val="00272096"/>
    <w:rsid w:val="002721EA"/>
    <w:rsid w:val="00272DF2"/>
    <w:rsid w:val="00272F02"/>
    <w:rsid w:val="00274A86"/>
    <w:rsid w:val="00282EF3"/>
    <w:rsid w:val="0028420D"/>
    <w:rsid w:val="002842FC"/>
    <w:rsid w:val="00297383"/>
    <w:rsid w:val="002A2F67"/>
    <w:rsid w:val="002B257E"/>
    <w:rsid w:val="002B4DA9"/>
    <w:rsid w:val="002B5D41"/>
    <w:rsid w:val="002B7B00"/>
    <w:rsid w:val="002C0FA9"/>
    <w:rsid w:val="002C266B"/>
    <w:rsid w:val="002D2941"/>
    <w:rsid w:val="002D57DE"/>
    <w:rsid w:val="002E158C"/>
    <w:rsid w:val="002E246E"/>
    <w:rsid w:val="002F0845"/>
    <w:rsid w:val="002F6AB2"/>
    <w:rsid w:val="002F7BD4"/>
    <w:rsid w:val="00301692"/>
    <w:rsid w:val="003073B3"/>
    <w:rsid w:val="00312CA1"/>
    <w:rsid w:val="00315445"/>
    <w:rsid w:val="00315CAD"/>
    <w:rsid w:val="00315D62"/>
    <w:rsid w:val="0032340F"/>
    <w:rsid w:val="00327BA3"/>
    <w:rsid w:val="0033554A"/>
    <w:rsid w:val="00335678"/>
    <w:rsid w:val="00336E24"/>
    <w:rsid w:val="00343EA2"/>
    <w:rsid w:val="00344D8D"/>
    <w:rsid w:val="0035466F"/>
    <w:rsid w:val="00360D90"/>
    <w:rsid w:val="00360F7D"/>
    <w:rsid w:val="003626DE"/>
    <w:rsid w:val="003706B5"/>
    <w:rsid w:val="0037228C"/>
    <w:rsid w:val="00374162"/>
    <w:rsid w:val="00374D37"/>
    <w:rsid w:val="003755DB"/>
    <w:rsid w:val="003757FD"/>
    <w:rsid w:val="00376A4A"/>
    <w:rsid w:val="003770D0"/>
    <w:rsid w:val="00381F55"/>
    <w:rsid w:val="003829C5"/>
    <w:rsid w:val="00382D3D"/>
    <w:rsid w:val="00383B07"/>
    <w:rsid w:val="00383C18"/>
    <w:rsid w:val="00387493"/>
    <w:rsid w:val="00392D10"/>
    <w:rsid w:val="003A0AB8"/>
    <w:rsid w:val="003A28D9"/>
    <w:rsid w:val="003A5854"/>
    <w:rsid w:val="003A78EA"/>
    <w:rsid w:val="003B2E92"/>
    <w:rsid w:val="003B6FE8"/>
    <w:rsid w:val="003B71B9"/>
    <w:rsid w:val="003C04E0"/>
    <w:rsid w:val="003C7571"/>
    <w:rsid w:val="003D00E1"/>
    <w:rsid w:val="003D2DED"/>
    <w:rsid w:val="003D339F"/>
    <w:rsid w:val="003E14BB"/>
    <w:rsid w:val="003E3F11"/>
    <w:rsid w:val="003F007D"/>
    <w:rsid w:val="003F0F82"/>
    <w:rsid w:val="003F2AFC"/>
    <w:rsid w:val="003F3694"/>
    <w:rsid w:val="003F755E"/>
    <w:rsid w:val="003F76F4"/>
    <w:rsid w:val="00402EAD"/>
    <w:rsid w:val="00405E49"/>
    <w:rsid w:val="0040742C"/>
    <w:rsid w:val="0041104D"/>
    <w:rsid w:val="00416B50"/>
    <w:rsid w:val="00416EF0"/>
    <w:rsid w:val="00421B26"/>
    <w:rsid w:val="00422140"/>
    <w:rsid w:val="0042284B"/>
    <w:rsid w:val="00427646"/>
    <w:rsid w:val="00427FCD"/>
    <w:rsid w:val="0043435B"/>
    <w:rsid w:val="004358D6"/>
    <w:rsid w:val="00436DBF"/>
    <w:rsid w:val="00437B00"/>
    <w:rsid w:val="0044119A"/>
    <w:rsid w:val="00443BF9"/>
    <w:rsid w:val="00450D18"/>
    <w:rsid w:val="004530F1"/>
    <w:rsid w:val="00454371"/>
    <w:rsid w:val="00460565"/>
    <w:rsid w:val="004652EA"/>
    <w:rsid w:val="0046576C"/>
    <w:rsid w:val="00465F08"/>
    <w:rsid w:val="004700BD"/>
    <w:rsid w:val="0047443D"/>
    <w:rsid w:val="004777AB"/>
    <w:rsid w:val="0048307A"/>
    <w:rsid w:val="0048649B"/>
    <w:rsid w:val="004912BF"/>
    <w:rsid w:val="004938C3"/>
    <w:rsid w:val="00493C73"/>
    <w:rsid w:val="004A0024"/>
    <w:rsid w:val="004A0C79"/>
    <w:rsid w:val="004A1D7E"/>
    <w:rsid w:val="004A1DDD"/>
    <w:rsid w:val="004A2AC4"/>
    <w:rsid w:val="004B23B9"/>
    <w:rsid w:val="004C4546"/>
    <w:rsid w:val="004C5DE7"/>
    <w:rsid w:val="004C5F85"/>
    <w:rsid w:val="004C77B1"/>
    <w:rsid w:val="004D68C4"/>
    <w:rsid w:val="004E00DD"/>
    <w:rsid w:val="004F18AF"/>
    <w:rsid w:val="004F2DF4"/>
    <w:rsid w:val="004F32FD"/>
    <w:rsid w:val="004F5A4E"/>
    <w:rsid w:val="004F6F47"/>
    <w:rsid w:val="00500684"/>
    <w:rsid w:val="00502FAB"/>
    <w:rsid w:val="005047F3"/>
    <w:rsid w:val="00511AA6"/>
    <w:rsid w:val="00512045"/>
    <w:rsid w:val="00512466"/>
    <w:rsid w:val="00512CC8"/>
    <w:rsid w:val="00513A21"/>
    <w:rsid w:val="00515715"/>
    <w:rsid w:val="00515779"/>
    <w:rsid w:val="005222E2"/>
    <w:rsid w:val="005227E3"/>
    <w:rsid w:val="00522851"/>
    <w:rsid w:val="00524389"/>
    <w:rsid w:val="0053213D"/>
    <w:rsid w:val="00534690"/>
    <w:rsid w:val="005354FA"/>
    <w:rsid w:val="00535975"/>
    <w:rsid w:val="0053773D"/>
    <w:rsid w:val="00540BC3"/>
    <w:rsid w:val="00541259"/>
    <w:rsid w:val="00541EDA"/>
    <w:rsid w:val="0054310F"/>
    <w:rsid w:val="00544048"/>
    <w:rsid w:val="005446AA"/>
    <w:rsid w:val="00544B4F"/>
    <w:rsid w:val="00545D51"/>
    <w:rsid w:val="00547D19"/>
    <w:rsid w:val="00550FAA"/>
    <w:rsid w:val="005515A1"/>
    <w:rsid w:val="00551B9C"/>
    <w:rsid w:val="00551D5E"/>
    <w:rsid w:val="00553DDA"/>
    <w:rsid w:val="005564B6"/>
    <w:rsid w:val="0056223A"/>
    <w:rsid w:val="00565799"/>
    <w:rsid w:val="00567D34"/>
    <w:rsid w:val="0057052C"/>
    <w:rsid w:val="0057699E"/>
    <w:rsid w:val="00577423"/>
    <w:rsid w:val="00577D13"/>
    <w:rsid w:val="005811ED"/>
    <w:rsid w:val="00583F4D"/>
    <w:rsid w:val="00591E50"/>
    <w:rsid w:val="00596902"/>
    <w:rsid w:val="005A2956"/>
    <w:rsid w:val="005A3039"/>
    <w:rsid w:val="005B01FB"/>
    <w:rsid w:val="005B0597"/>
    <w:rsid w:val="005B118D"/>
    <w:rsid w:val="005B1E0B"/>
    <w:rsid w:val="005B208A"/>
    <w:rsid w:val="005B2B1A"/>
    <w:rsid w:val="005B3427"/>
    <w:rsid w:val="005B7922"/>
    <w:rsid w:val="005C60A4"/>
    <w:rsid w:val="005D39F0"/>
    <w:rsid w:val="005D5E03"/>
    <w:rsid w:val="005D608B"/>
    <w:rsid w:val="005D64C2"/>
    <w:rsid w:val="005D703D"/>
    <w:rsid w:val="005E6A30"/>
    <w:rsid w:val="005E70AD"/>
    <w:rsid w:val="005F087E"/>
    <w:rsid w:val="005F5D9F"/>
    <w:rsid w:val="005F6FA1"/>
    <w:rsid w:val="00600A88"/>
    <w:rsid w:val="00607EFC"/>
    <w:rsid w:val="006203BC"/>
    <w:rsid w:val="0062301C"/>
    <w:rsid w:val="0062518B"/>
    <w:rsid w:val="0062749B"/>
    <w:rsid w:val="006320A5"/>
    <w:rsid w:val="00634FE9"/>
    <w:rsid w:val="00635734"/>
    <w:rsid w:val="00635C90"/>
    <w:rsid w:val="00641109"/>
    <w:rsid w:val="00652C17"/>
    <w:rsid w:val="0066151F"/>
    <w:rsid w:val="00671E79"/>
    <w:rsid w:val="006761E2"/>
    <w:rsid w:val="00684604"/>
    <w:rsid w:val="006853CA"/>
    <w:rsid w:val="00687368"/>
    <w:rsid w:val="00692595"/>
    <w:rsid w:val="00694FC7"/>
    <w:rsid w:val="006A0A72"/>
    <w:rsid w:val="006A0A79"/>
    <w:rsid w:val="006A4BD3"/>
    <w:rsid w:val="006A65E1"/>
    <w:rsid w:val="006A7429"/>
    <w:rsid w:val="006B0398"/>
    <w:rsid w:val="006B062F"/>
    <w:rsid w:val="006B0BF4"/>
    <w:rsid w:val="006B270A"/>
    <w:rsid w:val="006B4973"/>
    <w:rsid w:val="006B5223"/>
    <w:rsid w:val="006B5D65"/>
    <w:rsid w:val="006C0F16"/>
    <w:rsid w:val="006C39F3"/>
    <w:rsid w:val="006C4364"/>
    <w:rsid w:val="006C63D8"/>
    <w:rsid w:val="006C7B97"/>
    <w:rsid w:val="006D121F"/>
    <w:rsid w:val="006D2414"/>
    <w:rsid w:val="006D4AB4"/>
    <w:rsid w:val="006E1D85"/>
    <w:rsid w:val="006E2878"/>
    <w:rsid w:val="006E45AC"/>
    <w:rsid w:val="006F163E"/>
    <w:rsid w:val="006F328E"/>
    <w:rsid w:val="006F7BCC"/>
    <w:rsid w:val="0070060A"/>
    <w:rsid w:val="0070102F"/>
    <w:rsid w:val="00702F29"/>
    <w:rsid w:val="00703354"/>
    <w:rsid w:val="007036E7"/>
    <w:rsid w:val="00706EA9"/>
    <w:rsid w:val="00722F40"/>
    <w:rsid w:val="00724A23"/>
    <w:rsid w:val="00725A6B"/>
    <w:rsid w:val="007267D6"/>
    <w:rsid w:val="007268D4"/>
    <w:rsid w:val="00730AE4"/>
    <w:rsid w:val="007341A5"/>
    <w:rsid w:val="00745623"/>
    <w:rsid w:val="00747B13"/>
    <w:rsid w:val="0075035E"/>
    <w:rsid w:val="00760666"/>
    <w:rsid w:val="007746E9"/>
    <w:rsid w:val="007764D8"/>
    <w:rsid w:val="00776AA5"/>
    <w:rsid w:val="00780219"/>
    <w:rsid w:val="00783A7C"/>
    <w:rsid w:val="007955FC"/>
    <w:rsid w:val="007A06CB"/>
    <w:rsid w:val="007A094F"/>
    <w:rsid w:val="007A2C09"/>
    <w:rsid w:val="007B1C4D"/>
    <w:rsid w:val="007B38C0"/>
    <w:rsid w:val="007B68D5"/>
    <w:rsid w:val="007B6FA9"/>
    <w:rsid w:val="007C2CE3"/>
    <w:rsid w:val="007D2E6D"/>
    <w:rsid w:val="007D5BD9"/>
    <w:rsid w:val="007D70A9"/>
    <w:rsid w:val="007E69F6"/>
    <w:rsid w:val="007E73F1"/>
    <w:rsid w:val="00801BB6"/>
    <w:rsid w:val="00802959"/>
    <w:rsid w:val="008031FB"/>
    <w:rsid w:val="00804CAF"/>
    <w:rsid w:val="00807227"/>
    <w:rsid w:val="008076E0"/>
    <w:rsid w:val="00811D3E"/>
    <w:rsid w:val="00814D94"/>
    <w:rsid w:val="00815FA9"/>
    <w:rsid w:val="00817B8E"/>
    <w:rsid w:val="008209C6"/>
    <w:rsid w:val="00820C58"/>
    <w:rsid w:val="00821F0E"/>
    <w:rsid w:val="00824C89"/>
    <w:rsid w:val="00826E7C"/>
    <w:rsid w:val="00827B4F"/>
    <w:rsid w:val="00831AF1"/>
    <w:rsid w:val="00833A66"/>
    <w:rsid w:val="00833E0E"/>
    <w:rsid w:val="00837083"/>
    <w:rsid w:val="00837337"/>
    <w:rsid w:val="008409FF"/>
    <w:rsid w:val="0084131D"/>
    <w:rsid w:val="00842E6D"/>
    <w:rsid w:val="008536FF"/>
    <w:rsid w:val="00855D23"/>
    <w:rsid w:val="00856438"/>
    <w:rsid w:val="00860A91"/>
    <w:rsid w:val="00861C09"/>
    <w:rsid w:val="00865DF1"/>
    <w:rsid w:val="0086764C"/>
    <w:rsid w:val="00867F9A"/>
    <w:rsid w:val="00871855"/>
    <w:rsid w:val="00877DAF"/>
    <w:rsid w:val="00882895"/>
    <w:rsid w:val="0088516C"/>
    <w:rsid w:val="00892E49"/>
    <w:rsid w:val="0089399F"/>
    <w:rsid w:val="00895415"/>
    <w:rsid w:val="00896410"/>
    <w:rsid w:val="008A1896"/>
    <w:rsid w:val="008A1E52"/>
    <w:rsid w:val="008A3610"/>
    <w:rsid w:val="008A4644"/>
    <w:rsid w:val="008B30A1"/>
    <w:rsid w:val="008B4B2B"/>
    <w:rsid w:val="008B64F9"/>
    <w:rsid w:val="008C19BD"/>
    <w:rsid w:val="008C4A70"/>
    <w:rsid w:val="008C5040"/>
    <w:rsid w:val="008C67B9"/>
    <w:rsid w:val="008D1A9D"/>
    <w:rsid w:val="008D2222"/>
    <w:rsid w:val="008D2517"/>
    <w:rsid w:val="008D6A3F"/>
    <w:rsid w:val="008E3C64"/>
    <w:rsid w:val="008E5020"/>
    <w:rsid w:val="008E7C15"/>
    <w:rsid w:val="008F03BF"/>
    <w:rsid w:val="008F34A3"/>
    <w:rsid w:val="0090032A"/>
    <w:rsid w:val="009064D0"/>
    <w:rsid w:val="00906CD3"/>
    <w:rsid w:val="00910411"/>
    <w:rsid w:val="00911954"/>
    <w:rsid w:val="00911CDD"/>
    <w:rsid w:val="00912533"/>
    <w:rsid w:val="0091596C"/>
    <w:rsid w:val="00915B86"/>
    <w:rsid w:val="00916AD9"/>
    <w:rsid w:val="009220DA"/>
    <w:rsid w:val="00925525"/>
    <w:rsid w:val="00932C08"/>
    <w:rsid w:val="00936602"/>
    <w:rsid w:val="009379D5"/>
    <w:rsid w:val="00940D8E"/>
    <w:rsid w:val="00942D0E"/>
    <w:rsid w:val="0094475F"/>
    <w:rsid w:val="00944C5C"/>
    <w:rsid w:val="00947FBC"/>
    <w:rsid w:val="00951DFD"/>
    <w:rsid w:val="009530C9"/>
    <w:rsid w:val="00953E48"/>
    <w:rsid w:val="00961113"/>
    <w:rsid w:val="009621D4"/>
    <w:rsid w:val="00963CD7"/>
    <w:rsid w:val="00963D48"/>
    <w:rsid w:val="00966F94"/>
    <w:rsid w:val="0097527E"/>
    <w:rsid w:val="009806EC"/>
    <w:rsid w:val="00982947"/>
    <w:rsid w:val="009869D4"/>
    <w:rsid w:val="00990370"/>
    <w:rsid w:val="009920C7"/>
    <w:rsid w:val="00993194"/>
    <w:rsid w:val="00993AE8"/>
    <w:rsid w:val="00995572"/>
    <w:rsid w:val="009A17FF"/>
    <w:rsid w:val="009A25AE"/>
    <w:rsid w:val="009A2696"/>
    <w:rsid w:val="009A430D"/>
    <w:rsid w:val="009B42A6"/>
    <w:rsid w:val="009B45FE"/>
    <w:rsid w:val="009B606C"/>
    <w:rsid w:val="009C0614"/>
    <w:rsid w:val="009C4B62"/>
    <w:rsid w:val="009C4E53"/>
    <w:rsid w:val="009D0223"/>
    <w:rsid w:val="009D2B42"/>
    <w:rsid w:val="009D69C1"/>
    <w:rsid w:val="009D71E6"/>
    <w:rsid w:val="009E0D32"/>
    <w:rsid w:val="009E2436"/>
    <w:rsid w:val="009E7827"/>
    <w:rsid w:val="009F17A3"/>
    <w:rsid w:val="009F2150"/>
    <w:rsid w:val="00A048F9"/>
    <w:rsid w:val="00A05F0C"/>
    <w:rsid w:val="00A07115"/>
    <w:rsid w:val="00A07D88"/>
    <w:rsid w:val="00A10BFF"/>
    <w:rsid w:val="00A125FF"/>
    <w:rsid w:val="00A1367B"/>
    <w:rsid w:val="00A157A1"/>
    <w:rsid w:val="00A21F52"/>
    <w:rsid w:val="00A27306"/>
    <w:rsid w:val="00A32177"/>
    <w:rsid w:val="00A32815"/>
    <w:rsid w:val="00A34E81"/>
    <w:rsid w:val="00A37B7B"/>
    <w:rsid w:val="00A37F49"/>
    <w:rsid w:val="00A44017"/>
    <w:rsid w:val="00A47D83"/>
    <w:rsid w:val="00A54FD4"/>
    <w:rsid w:val="00A57848"/>
    <w:rsid w:val="00A61F27"/>
    <w:rsid w:val="00A62384"/>
    <w:rsid w:val="00A718AA"/>
    <w:rsid w:val="00A770BC"/>
    <w:rsid w:val="00A827E0"/>
    <w:rsid w:val="00A86F88"/>
    <w:rsid w:val="00A905DA"/>
    <w:rsid w:val="00A90BED"/>
    <w:rsid w:val="00A91523"/>
    <w:rsid w:val="00A91AB9"/>
    <w:rsid w:val="00A9258D"/>
    <w:rsid w:val="00A925FB"/>
    <w:rsid w:val="00A945D3"/>
    <w:rsid w:val="00A96B18"/>
    <w:rsid w:val="00AA1DF1"/>
    <w:rsid w:val="00AA5571"/>
    <w:rsid w:val="00AB1E9E"/>
    <w:rsid w:val="00AB22D7"/>
    <w:rsid w:val="00AB3CCE"/>
    <w:rsid w:val="00AC2196"/>
    <w:rsid w:val="00AC2BED"/>
    <w:rsid w:val="00AC433B"/>
    <w:rsid w:val="00AC501A"/>
    <w:rsid w:val="00AD5893"/>
    <w:rsid w:val="00AD7C1E"/>
    <w:rsid w:val="00AE3738"/>
    <w:rsid w:val="00AF1808"/>
    <w:rsid w:val="00AF2FB3"/>
    <w:rsid w:val="00AF4AD1"/>
    <w:rsid w:val="00AF51B9"/>
    <w:rsid w:val="00AF6076"/>
    <w:rsid w:val="00AF7660"/>
    <w:rsid w:val="00B01984"/>
    <w:rsid w:val="00B050FB"/>
    <w:rsid w:val="00B0581F"/>
    <w:rsid w:val="00B1236A"/>
    <w:rsid w:val="00B21C34"/>
    <w:rsid w:val="00B22320"/>
    <w:rsid w:val="00B22593"/>
    <w:rsid w:val="00B227F0"/>
    <w:rsid w:val="00B24DC5"/>
    <w:rsid w:val="00B30133"/>
    <w:rsid w:val="00B3252F"/>
    <w:rsid w:val="00B33EC9"/>
    <w:rsid w:val="00B33F5A"/>
    <w:rsid w:val="00B36D70"/>
    <w:rsid w:val="00B37885"/>
    <w:rsid w:val="00B40A66"/>
    <w:rsid w:val="00B42E9C"/>
    <w:rsid w:val="00B437E6"/>
    <w:rsid w:val="00B5127B"/>
    <w:rsid w:val="00B602AA"/>
    <w:rsid w:val="00B6249D"/>
    <w:rsid w:val="00B65445"/>
    <w:rsid w:val="00B657AB"/>
    <w:rsid w:val="00B65C9A"/>
    <w:rsid w:val="00B7037E"/>
    <w:rsid w:val="00B76264"/>
    <w:rsid w:val="00B76D25"/>
    <w:rsid w:val="00B80F5C"/>
    <w:rsid w:val="00B85D5E"/>
    <w:rsid w:val="00B9166C"/>
    <w:rsid w:val="00B917B2"/>
    <w:rsid w:val="00B9183E"/>
    <w:rsid w:val="00B9601A"/>
    <w:rsid w:val="00B963F3"/>
    <w:rsid w:val="00BA083E"/>
    <w:rsid w:val="00BA380C"/>
    <w:rsid w:val="00BA7664"/>
    <w:rsid w:val="00BB1190"/>
    <w:rsid w:val="00BB26E4"/>
    <w:rsid w:val="00BB3BC7"/>
    <w:rsid w:val="00BB40B4"/>
    <w:rsid w:val="00BB6327"/>
    <w:rsid w:val="00BB7B26"/>
    <w:rsid w:val="00BC15B4"/>
    <w:rsid w:val="00BD4638"/>
    <w:rsid w:val="00BD478C"/>
    <w:rsid w:val="00BE13A2"/>
    <w:rsid w:val="00BE1D25"/>
    <w:rsid w:val="00BE273B"/>
    <w:rsid w:val="00BE3986"/>
    <w:rsid w:val="00BF3D1A"/>
    <w:rsid w:val="00C01594"/>
    <w:rsid w:val="00C0736F"/>
    <w:rsid w:val="00C07F3C"/>
    <w:rsid w:val="00C10F54"/>
    <w:rsid w:val="00C124F6"/>
    <w:rsid w:val="00C16EE6"/>
    <w:rsid w:val="00C17BD8"/>
    <w:rsid w:val="00C212B5"/>
    <w:rsid w:val="00C21619"/>
    <w:rsid w:val="00C21A81"/>
    <w:rsid w:val="00C23D62"/>
    <w:rsid w:val="00C31A66"/>
    <w:rsid w:val="00C35B38"/>
    <w:rsid w:val="00C3785A"/>
    <w:rsid w:val="00C41F99"/>
    <w:rsid w:val="00C43A9E"/>
    <w:rsid w:val="00C43DC1"/>
    <w:rsid w:val="00C45807"/>
    <w:rsid w:val="00C50910"/>
    <w:rsid w:val="00C50F26"/>
    <w:rsid w:val="00C51038"/>
    <w:rsid w:val="00C51128"/>
    <w:rsid w:val="00C51964"/>
    <w:rsid w:val="00C52C21"/>
    <w:rsid w:val="00C52D79"/>
    <w:rsid w:val="00C627A5"/>
    <w:rsid w:val="00C72349"/>
    <w:rsid w:val="00C73A85"/>
    <w:rsid w:val="00C752D7"/>
    <w:rsid w:val="00C77199"/>
    <w:rsid w:val="00C8089F"/>
    <w:rsid w:val="00C832DD"/>
    <w:rsid w:val="00C8499F"/>
    <w:rsid w:val="00C85F85"/>
    <w:rsid w:val="00C93ED6"/>
    <w:rsid w:val="00C94BA3"/>
    <w:rsid w:val="00C97B4D"/>
    <w:rsid w:val="00CA0553"/>
    <w:rsid w:val="00CA22D9"/>
    <w:rsid w:val="00CA6B44"/>
    <w:rsid w:val="00CB1D1B"/>
    <w:rsid w:val="00CC269A"/>
    <w:rsid w:val="00CC2811"/>
    <w:rsid w:val="00CD4C98"/>
    <w:rsid w:val="00CE0F82"/>
    <w:rsid w:val="00CE5743"/>
    <w:rsid w:val="00CF7255"/>
    <w:rsid w:val="00D005DF"/>
    <w:rsid w:val="00D0493B"/>
    <w:rsid w:val="00D06600"/>
    <w:rsid w:val="00D1513B"/>
    <w:rsid w:val="00D15DB8"/>
    <w:rsid w:val="00D21D67"/>
    <w:rsid w:val="00D235A6"/>
    <w:rsid w:val="00D339C9"/>
    <w:rsid w:val="00D44176"/>
    <w:rsid w:val="00D45A45"/>
    <w:rsid w:val="00D46C36"/>
    <w:rsid w:val="00D479AE"/>
    <w:rsid w:val="00D50257"/>
    <w:rsid w:val="00D50485"/>
    <w:rsid w:val="00D50F2D"/>
    <w:rsid w:val="00D57678"/>
    <w:rsid w:val="00D6039E"/>
    <w:rsid w:val="00D6453F"/>
    <w:rsid w:val="00D655AE"/>
    <w:rsid w:val="00D659AF"/>
    <w:rsid w:val="00D6678B"/>
    <w:rsid w:val="00D67370"/>
    <w:rsid w:val="00D700DC"/>
    <w:rsid w:val="00D700EC"/>
    <w:rsid w:val="00D72D4D"/>
    <w:rsid w:val="00D74992"/>
    <w:rsid w:val="00D74EA7"/>
    <w:rsid w:val="00D80892"/>
    <w:rsid w:val="00D817DA"/>
    <w:rsid w:val="00D8204E"/>
    <w:rsid w:val="00D84B8F"/>
    <w:rsid w:val="00D86785"/>
    <w:rsid w:val="00D87865"/>
    <w:rsid w:val="00D9273A"/>
    <w:rsid w:val="00D928DA"/>
    <w:rsid w:val="00DA083E"/>
    <w:rsid w:val="00DA086A"/>
    <w:rsid w:val="00DA0BC6"/>
    <w:rsid w:val="00DA3439"/>
    <w:rsid w:val="00DA4994"/>
    <w:rsid w:val="00DB36E2"/>
    <w:rsid w:val="00DB71A2"/>
    <w:rsid w:val="00DC12EC"/>
    <w:rsid w:val="00DD2AF0"/>
    <w:rsid w:val="00DD484D"/>
    <w:rsid w:val="00DD58A5"/>
    <w:rsid w:val="00DD6CF0"/>
    <w:rsid w:val="00DD7536"/>
    <w:rsid w:val="00DF48B8"/>
    <w:rsid w:val="00DF6D77"/>
    <w:rsid w:val="00DF76F1"/>
    <w:rsid w:val="00E07F2E"/>
    <w:rsid w:val="00E102D6"/>
    <w:rsid w:val="00E1246A"/>
    <w:rsid w:val="00E17B0A"/>
    <w:rsid w:val="00E22B1A"/>
    <w:rsid w:val="00E23764"/>
    <w:rsid w:val="00E3625C"/>
    <w:rsid w:val="00E37087"/>
    <w:rsid w:val="00E45768"/>
    <w:rsid w:val="00E523CC"/>
    <w:rsid w:val="00E57844"/>
    <w:rsid w:val="00E7496D"/>
    <w:rsid w:val="00E757F2"/>
    <w:rsid w:val="00E75BBC"/>
    <w:rsid w:val="00E7651B"/>
    <w:rsid w:val="00E821EE"/>
    <w:rsid w:val="00E84EFD"/>
    <w:rsid w:val="00E91802"/>
    <w:rsid w:val="00E96BED"/>
    <w:rsid w:val="00EA3EAB"/>
    <w:rsid w:val="00EA6DCB"/>
    <w:rsid w:val="00EB4F85"/>
    <w:rsid w:val="00EB71CB"/>
    <w:rsid w:val="00EC0A62"/>
    <w:rsid w:val="00EC1510"/>
    <w:rsid w:val="00EC4D37"/>
    <w:rsid w:val="00ED62FC"/>
    <w:rsid w:val="00EE6243"/>
    <w:rsid w:val="00EE79AC"/>
    <w:rsid w:val="00F0091A"/>
    <w:rsid w:val="00F109CA"/>
    <w:rsid w:val="00F123F2"/>
    <w:rsid w:val="00F15170"/>
    <w:rsid w:val="00F2397D"/>
    <w:rsid w:val="00F246B2"/>
    <w:rsid w:val="00F24A67"/>
    <w:rsid w:val="00F252D0"/>
    <w:rsid w:val="00F26761"/>
    <w:rsid w:val="00F26A1A"/>
    <w:rsid w:val="00F305E8"/>
    <w:rsid w:val="00F32901"/>
    <w:rsid w:val="00F3377A"/>
    <w:rsid w:val="00F364C3"/>
    <w:rsid w:val="00F40543"/>
    <w:rsid w:val="00F413AE"/>
    <w:rsid w:val="00F42931"/>
    <w:rsid w:val="00F43B13"/>
    <w:rsid w:val="00F47997"/>
    <w:rsid w:val="00F52040"/>
    <w:rsid w:val="00F61435"/>
    <w:rsid w:val="00F6190F"/>
    <w:rsid w:val="00F6522B"/>
    <w:rsid w:val="00F66A33"/>
    <w:rsid w:val="00F67595"/>
    <w:rsid w:val="00F71CFC"/>
    <w:rsid w:val="00F71D2B"/>
    <w:rsid w:val="00F734C0"/>
    <w:rsid w:val="00F74543"/>
    <w:rsid w:val="00F75D7B"/>
    <w:rsid w:val="00F84D37"/>
    <w:rsid w:val="00F90185"/>
    <w:rsid w:val="00F91CCD"/>
    <w:rsid w:val="00F93CBC"/>
    <w:rsid w:val="00F93DD5"/>
    <w:rsid w:val="00F94127"/>
    <w:rsid w:val="00F9428A"/>
    <w:rsid w:val="00F957FF"/>
    <w:rsid w:val="00F959F4"/>
    <w:rsid w:val="00FA089A"/>
    <w:rsid w:val="00FA444E"/>
    <w:rsid w:val="00FA4B55"/>
    <w:rsid w:val="00FA7D10"/>
    <w:rsid w:val="00FB1727"/>
    <w:rsid w:val="00FB18C3"/>
    <w:rsid w:val="00FB18CB"/>
    <w:rsid w:val="00FB442B"/>
    <w:rsid w:val="00FC11C2"/>
    <w:rsid w:val="00FD0A9C"/>
    <w:rsid w:val="00FD33F4"/>
    <w:rsid w:val="00FD5E04"/>
    <w:rsid w:val="00FD6285"/>
    <w:rsid w:val="00FD7323"/>
    <w:rsid w:val="00FE0AB4"/>
    <w:rsid w:val="00FE1D5A"/>
    <w:rsid w:val="00FE58A5"/>
    <w:rsid w:val="00FE647C"/>
    <w:rsid w:val="00FF2595"/>
    <w:rsid w:val="00FF43E5"/>
    <w:rsid w:val="00FF5F7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58"/>
    <w:pPr>
      <w:ind w:left="720"/>
      <w:contextualSpacing/>
    </w:pPr>
  </w:style>
  <w:style w:type="table" w:styleId="TableGrid">
    <w:name w:val="Table Grid"/>
    <w:basedOn w:val="TableNormal"/>
    <w:uiPriority w:val="59"/>
    <w:rsid w:val="00522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227E3"/>
    <w:rPr>
      <w:b/>
      <w:bCs/>
    </w:rPr>
  </w:style>
  <w:style w:type="paragraph" w:styleId="BalloonText">
    <w:name w:val="Balloon Text"/>
    <w:basedOn w:val="Normal"/>
    <w:link w:val="BalloonTextChar"/>
    <w:uiPriority w:val="99"/>
    <w:semiHidden/>
    <w:unhideWhenUsed/>
    <w:rsid w:val="0022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6"/>
    <w:rPr>
      <w:rFonts w:ascii="Tahoma" w:hAnsi="Tahoma" w:cs="Tahoma"/>
      <w:sz w:val="16"/>
      <w:szCs w:val="16"/>
    </w:rPr>
  </w:style>
  <w:style w:type="character" w:customStyle="1" w:styleId="a">
    <w:name w:val="a"/>
    <w:basedOn w:val="DefaultParagraphFont"/>
    <w:rsid w:val="00221106"/>
  </w:style>
  <w:style w:type="paragraph" w:styleId="NormalWeb">
    <w:name w:val="Normal (Web)"/>
    <w:basedOn w:val="Normal"/>
    <w:uiPriority w:val="99"/>
    <w:unhideWhenUsed/>
    <w:rsid w:val="0091596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D50485"/>
    <w:rPr>
      <w:color w:val="0000FF"/>
      <w:u w:val="single"/>
    </w:rPr>
  </w:style>
  <w:style w:type="character" w:styleId="Emphasis">
    <w:name w:val="Emphasis"/>
    <w:basedOn w:val="DefaultParagraphFont"/>
    <w:uiPriority w:val="20"/>
    <w:qFormat/>
    <w:rsid w:val="00687368"/>
    <w:rPr>
      <w:i/>
      <w:iCs/>
    </w:rPr>
  </w:style>
  <w:style w:type="paragraph" w:styleId="Header">
    <w:name w:val="header"/>
    <w:basedOn w:val="Normal"/>
    <w:link w:val="HeaderChar"/>
    <w:uiPriority w:val="99"/>
    <w:unhideWhenUsed/>
    <w:rsid w:val="002B4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A9"/>
  </w:style>
  <w:style w:type="paragraph" w:styleId="Footer">
    <w:name w:val="footer"/>
    <w:basedOn w:val="Normal"/>
    <w:link w:val="FooterChar"/>
    <w:uiPriority w:val="99"/>
    <w:unhideWhenUsed/>
    <w:rsid w:val="002B4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A9"/>
  </w:style>
  <w:style w:type="character" w:styleId="HTMLCite">
    <w:name w:val="HTML Cite"/>
    <w:basedOn w:val="DefaultParagraphFont"/>
    <w:uiPriority w:val="99"/>
    <w:semiHidden/>
    <w:unhideWhenUsed/>
    <w:rsid w:val="000C235B"/>
    <w:rPr>
      <w:i/>
      <w:iCs/>
    </w:rPr>
  </w:style>
  <w:style w:type="character" w:customStyle="1" w:styleId="flc">
    <w:name w:val="flc"/>
    <w:basedOn w:val="DefaultParagraphFont"/>
    <w:rsid w:val="000C235B"/>
  </w:style>
  <w:style w:type="paragraph" w:customStyle="1" w:styleId="western">
    <w:name w:val="western"/>
    <w:basedOn w:val="Normal"/>
    <w:rsid w:val="00D50F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96BED"/>
    <w:pPr>
      <w:spacing w:after="0" w:line="240" w:lineRule="auto"/>
    </w:pPr>
    <w:rPr>
      <w:sz w:val="20"/>
      <w:szCs w:val="20"/>
    </w:rPr>
  </w:style>
  <w:style w:type="character" w:customStyle="1" w:styleId="FootnoteTextChar">
    <w:name w:val="Footnote Text Char"/>
    <w:basedOn w:val="DefaultParagraphFont"/>
    <w:link w:val="FootnoteText"/>
    <w:uiPriority w:val="99"/>
    <w:rsid w:val="00E96BED"/>
    <w:rPr>
      <w:sz w:val="20"/>
      <w:szCs w:val="20"/>
    </w:rPr>
  </w:style>
  <w:style w:type="character" w:styleId="FootnoteReference">
    <w:name w:val="footnote reference"/>
    <w:basedOn w:val="DefaultParagraphFont"/>
    <w:uiPriority w:val="99"/>
    <w:semiHidden/>
    <w:unhideWhenUsed/>
    <w:rsid w:val="00E96BED"/>
    <w:rPr>
      <w:vertAlign w:val="superscript"/>
    </w:rPr>
  </w:style>
  <w:style w:type="paragraph" w:styleId="EndnoteText">
    <w:name w:val="endnote text"/>
    <w:basedOn w:val="Normal"/>
    <w:link w:val="EndnoteTextChar"/>
    <w:uiPriority w:val="99"/>
    <w:semiHidden/>
    <w:unhideWhenUsed/>
    <w:rsid w:val="00E96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6BED"/>
    <w:rPr>
      <w:sz w:val="20"/>
      <w:szCs w:val="20"/>
    </w:rPr>
  </w:style>
  <w:style w:type="character" w:styleId="EndnoteReference">
    <w:name w:val="endnote reference"/>
    <w:basedOn w:val="DefaultParagraphFont"/>
    <w:uiPriority w:val="99"/>
    <w:semiHidden/>
    <w:unhideWhenUsed/>
    <w:rsid w:val="00E96BED"/>
    <w:rPr>
      <w:vertAlign w:val="superscript"/>
    </w:rPr>
  </w:style>
</w:styles>
</file>

<file path=word/webSettings.xml><?xml version="1.0" encoding="utf-8"?>
<w:webSettings xmlns:r="http://schemas.openxmlformats.org/officeDocument/2006/relationships" xmlns:w="http://schemas.openxmlformats.org/wordprocessingml/2006/main">
  <w:divs>
    <w:div w:id="84613873">
      <w:bodyDiv w:val="1"/>
      <w:marLeft w:val="0"/>
      <w:marRight w:val="0"/>
      <w:marTop w:val="0"/>
      <w:marBottom w:val="0"/>
      <w:divBdr>
        <w:top w:val="none" w:sz="0" w:space="0" w:color="auto"/>
        <w:left w:val="none" w:sz="0" w:space="0" w:color="auto"/>
        <w:bottom w:val="none" w:sz="0" w:space="0" w:color="auto"/>
        <w:right w:val="none" w:sz="0" w:space="0" w:color="auto"/>
      </w:divBdr>
    </w:div>
    <w:div w:id="158086643">
      <w:bodyDiv w:val="1"/>
      <w:marLeft w:val="0"/>
      <w:marRight w:val="0"/>
      <w:marTop w:val="0"/>
      <w:marBottom w:val="0"/>
      <w:divBdr>
        <w:top w:val="none" w:sz="0" w:space="0" w:color="auto"/>
        <w:left w:val="none" w:sz="0" w:space="0" w:color="auto"/>
        <w:bottom w:val="none" w:sz="0" w:space="0" w:color="auto"/>
        <w:right w:val="none" w:sz="0" w:space="0" w:color="auto"/>
      </w:divBdr>
    </w:div>
    <w:div w:id="181819743">
      <w:bodyDiv w:val="1"/>
      <w:marLeft w:val="0"/>
      <w:marRight w:val="0"/>
      <w:marTop w:val="0"/>
      <w:marBottom w:val="0"/>
      <w:divBdr>
        <w:top w:val="none" w:sz="0" w:space="0" w:color="auto"/>
        <w:left w:val="none" w:sz="0" w:space="0" w:color="auto"/>
        <w:bottom w:val="none" w:sz="0" w:space="0" w:color="auto"/>
        <w:right w:val="none" w:sz="0" w:space="0" w:color="auto"/>
      </w:divBdr>
    </w:div>
    <w:div w:id="340544406">
      <w:bodyDiv w:val="1"/>
      <w:marLeft w:val="0"/>
      <w:marRight w:val="0"/>
      <w:marTop w:val="0"/>
      <w:marBottom w:val="0"/>
      <w:divBdr>
        <w:top w:val="none" w:sz="0" w:space="0" w:color="auto"/>
        <w:left w:val="none" w:sz="0" w:space="0" w:color="auto"/>
        <w:bottom w:val="none" w:sz="0" w:space="0" w:color="auto"/>
        <w:right w:val="none" w:sz="0" w:space="0" w:color="auto"/>
      </w:divBdr>
    </w:div>
    <w:div w:id="476383446">
      <w:bodyDiv w:val="1"/>
      <w:marLeft w:val="0"/>
      <w:marRight w:val="0"/>
      <w:marTop w:val="0"/>
      <w:marBottom w:val="0"/>
      <w:divBdr>
        <w:top w:val="none" w:sz="0" w:space="0" w:color="auto"/>
        <w:left w:val="none" w:sz="0" w:space="0" w:color="auto"/>
        <w:bottom w:val="none" w:sz="0" w:space="0" w:color="auto"/>
        <w:right w:val="none" w:sz="0" w:space="0" w:color="auto"/>
      </w:divBdr>
    </w:div>
    <w:div w:id="704057554">
      <w:bodyDiv w:val="1"/>
      <w:marLeft w:val="0"/>
      <w:marRight w:val="0"/>
      <w:marTop w:val="0"/>
      <w:marBottom w:val="0"/>
      <w:divBdr>
        <w:top w:val="none" w:sz="0" w:space="0" w:color="auto"/>
        <w:left w:val="none" w:sz="0" w:space="0" w:color="auto"/>
        <w:bottom w:val="none" w:sz="0" w:space="0" w:color="auto"/>
        <w:right w:val="none" w:sz="0" w:space="0" w:color="auto"/>
      </w:divBdr>
    </w:div>
    <w:div w:id="853611429">
      <w:bodyDiv w:val="1"/>
      <w:marLeft w:val="0"/>
      <w:marRight w:val="0"/>
      <w:marTop w:val="0"/>
      <w:marBottom w:val="0"/>
      <w:divBdr>
        <w:top w:val="none" w:sz="0" w:space="0" w:color="auto"/>
        <w:left w:val="none" w:sz="0" w:space="0" w:color="auto"/>
        <w:bottom w:val="none" w:sz="0" w:space="0" w:color="auto"/>
        <w:right w:val="none" w:sz="0" w:space="0" w:color="auto"/>
      </w:divBdr>
    </w:div>
    <w:div w:id="1239704044">
      <w:bodyDiv w:val="1"/>
      <w:marLeft w:val="0"/>
      <w:marRight w:val="0"/>
      <w:marTop w:val="0"/>
      <w:marBottom w:val="0"/>
      <w:divBdr>
        <w:top w:val="none" w:sz="0" w:space="0" w:color="auto"/>
        <w:left w:val="none" w:sz="0" w:space="0" w:color="auto"/>
        <w:bottom w:val="none" w:sz="0" w:space="0" w:color="auto"/>
        <w:right w:val="none" w:sz="0" w:space="0" w:color="auto"/>
      </w:divBdr>
    </w:div>
    <w:div w:id="1511411964">
      <w:bodyDiv w:val="1"/>
      <w:marLeft w:val="0"/>
      <w:marRight w:val="0"/>
      <w:marTop w:val="0"/>
      <w:marBottom w:val="0"/>
      <w:divBdr>
        <w:top w:val="none" w:sz="0" w:space="0" w:color="auto"/>
        <w:left w:val="none" w:sz="0" w:space="0" w:color="auto"/>
        <w:bottom w:val="none" w:sz="0" w:space="0" w:color="auto"/>
        <w:right w:val="none" w:sz="0" w:space="0" w:color="auto"/>
      </w:divBdr>
    </w:div>
    <w:div w:id="17451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yperlink" Target="http://id.wikipedia.org/w/index.php?title=Stairway_to_Heaven_%28drama%29&amp;action=edit&amp;redlink=1" TargetMode="Externa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id.wikipedia.org/wiki/Dae_Jang_Geum" TargetMode="Externa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id.wikipedia.org/wiki/Winter_Sonata" TargetMode="Externa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id.wikipedia.org/w/index.php?title=Beautiful_Days&amp;action=edit&amp;redlink=1" TargetMode="Externa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D5ED-BFE6-4387-AC8B-92535235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5468</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71</cp:revision>
  <cp:lastPrinted>2013-07-22T04:35:00Z</cp:lastPrinted>
  <dcterms:created xsi:type="dcterms:W3CDTF">2013-07-12T01:52:00Z</dcterms:created>
  <dcterms:modified xsi:type="dcterms:W3CDTF">2013-07-23T21:13:00Z</dcterms:modified>
</cp:coreProperties>
</file>